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autoSpaceDE w:val="0"/>
        <w:autoSpaceDN w:val="0"/>
        <w:spacing w:line="412" w:lineRule="exact"/>
        <w:jc w:val="center"/>
        <w:rPr>
          <w:rFonts w:hint="eastAsia"/>
          <w:b w:val="1"/>
          <w:color w:val="auto"/>
          <w:spacing w:val="24"/>
          <w:sz w:val="36"/>
        </w:rPr>
      </w:pPr>
      <w:bookmarkStart w:id="0" w:name="_GoBack"/>
      <w:bookmarkEnd w:id="0"/>
      <w:r>
        <w:rPr>
          <w:rFonts w:hint="default"/>
          <w:b w:val="1"/>
          <w:color w:val="auto"/>
          <w:spacing w:val="24"/>
          <w:sz w:val="36"/>
        </w:rPr>
        <w:t>誓　約　書</w:t>
      </w:r>
    </w:p>
    <w:p>
      <w:pPr>
        <w:pStyle w:val="0"/>
        <w:suppressAutoHyphens w:val="1"/>
        <w:wordWrap w:val="0"/>
        <w:autoSpaceDE w:val="0"/>
        <w:autoSpaceDN w:val="0"/>
        <w:spacing w:line="222" w:lineRule="exact"/>
        <w:jc w:val="right"/>
        <w:rPr>
          <w:rFonts w:hint="eastAsia"/>
          <w:color w:val="auto"/>
        </w:rPr>
      </w:pPr>
    </w:p>
    <w:p>
      <w:pPr>
        <w:pStyle w:val="0"/>
        <w:suppressAutoHyphens w:val="1"/>
        <w:autoSpaceDE w:val="0"/>
        <w:autoSpaceDN w:val="0"/>
        <w:spacing w:line="222" w:lineRule="exact"/>
        <w:jc w:val="right"/>
        <w:rPr>
          <w:rFonts w:hint="eastAsia"/>
          <w:color w:val="auto"/>
        </w:rPr>
      </w:pPr>
    </w:p>
    <w:p>
      <w:pPr>
        <w:pStyle w:val="0"/>
        <w:suppressAutoHyphens w:val="1"/>
        <w:autoSpaceDE w:val="0"/>
        <w:autoSpaceDN w:val="0"/>
        <w:spacing w:line="222" w:lineRule="exact"/>
        <w:jc w:val="right"/>
        <w:rPr>
          <w:rFonts w:hint="default"/>
          <w:color w:val="auto"/>
        </w:rPr>
      </w:pPr>
      <w:r>
        <w:rPr>
          <w:rFonts w:hint="eastAsia"/>
          <w:color w:val="auto"/>
        </w:rPr>
        <w:t>令和</w:t>
      </w:r>
      <w:r>
        <w:rPr>
          <w:rFonts w:hint="default"/>
          <w:color w:val="auto"/>
        </w:rPr>
        <w:t>　　年　　月　　日</w:t>
      </w:r>
    </w:p>
    <w:p>
      <w:pPr>
        <w:pStyle w:val="0"/>
        <w:suppressAutoHyphens w:val="1"/>
        <w:wordWrap w:val="0"/>
        <w:autoSpaceDE w:val="0"/>
        <w:autoSpaceDN w:val="0"/>
        <w:spacing w:line="222" w:lineRule="exact"/>
        <w:ind w:firstLine="200"/>
        <w:jc w:val="left"/>
        <w:rPr>
          <w:rFonts w:hint="default"/>
          <w:color w:val="auto"/>
          <w:sz w:val="20"/>
        </w:rPr>
      </w:pPr>
      <w:r>
        <w:rPr>
          <w:rFonts w:hint="default"/>
          <w:color w:val="auto"/>
          <w:sz w:val="20"/>
        </w:rPr>
        <w:t>　独立行政法人家畜改良センター</w:t>
      </w:r>
      <w:r>
        <w:rPr>
          <w:rFonts w:hint="eastAsia"/>
          <w:color w:val="auto"/>
          <w:sz w:val="20"/>
        </w:rPr>
        <w:t>　岡崎</w:t>
      </w:r>
      <w:r>
        <w:rPr>
          <w:rFonts w:hint="default"/>
          <w:color w:val="auto"/>
          <w:sz w:val="20"/>
        </w:rPr>
        <w:t>牧場長　殿</w:t>
      </w:r>
    </w:p>
    <w:p>
      <w:pPr>
        <w:pStyle w:val="0"/>
        <w:suppressAutoHyphens w:val="1"/>
        <w:wordWrap w:val="0"/>
        <w:autoSpaceDE w:val="0"/>
        <w:autoSpaceDN w:val="0"/>
        <w:spacing w:line="222" w:lineRule="exact"/>
        <w:ind w:firstLine="248"/>
        <w:jc w:val="left"/>
        <w:rPr>
          <w:rFonts w:hint="default"/>
          <w:color w:val="auto"/>
          <w:sz w:val="20"/>
        </w:rPr>
      </w:pPr>
      <w:r>
        <w:rPr>
          <w:rFonts w:hint="default"/>
          <w:color w:val="auto"/>
          <w:spacing w:val="24"/>
          <w:sz w:val="20"/>
        </w:rPr>
        <w:t>　</w:t>
      </w:r>
    </w:p>
    <w:p>
      <w:pPr>
        <w:pStyle w:val="0"/>
        <w:suppressAutoHyphens w:val="1"/>
        <w:wordWrap w:val="0"/>
        <w:autoSpaceDE w:val="0"/>
        <w:autoSpaceDN w:val="0"/>
        <w:spacing w:line="222" w:lineRule="exact"/>
        <w:ind w:firstLine="200"/>
        <w:jc w:val="left"/>
        <w:rPr>
          <w:rFonts w:hint="default"/>
          <w:color w:val="auto"/>
          <w:sz w:val="20"/>
        </w:rPr>
      </w:pPr>
      <w:r>
        <w:rPr>
          <w:rFonts w:hint="default"/>
          <w:color w:val="auto"/>
          <w:sz w:val="20"/>
        </w:rPr>
        <w:t>　　　　　　　　　　　　　　</w:t>
      </w:r>
      <w:r>
        <w:rPr>
          <w:rFonts w:hint="eastAsia"/>
          <w:color w:val="auto"/>
          <w:sz w:val="20"/>
        </w:rPr>
        <w:t>　　　　　　　　　</w:t>
      </w:r>
      <w:r>
        <w:rPr>
          <w:rFonts w:hint="default"/>
          <w:color w:val="auto"/>
          <w:sz w:val="20"/>
        </w:rPr>
        <w:t>住　　所</w:t>
      </w:r>
      <w:r>
        <w:rPr>
          <w:rFonts w:hint="eastAsia"/>
          <w:color w:val="auto"/>
          <w:sz w:val="20"/>
        </w:rPr>
        <w:t>　</w:t>
      </w:r>
    </w:p>
    <w:p>
      <w:pPr>
        <w:pStyle w:val="0"/>
        <w:suppressAutoHyphens w:val="1"/>
        <w:wordWrap w:val="0"/>
        <w:autoSpaceDE w:val="0"/>
        <w:autoSpaceDN w:val="0"/>
        <w:spacing w:line="222" w:lineRule="exact"/>
        <w:ind w:firstLine="200"/>
        <w:jc w:val="left"/>
        <w:rPr>
          <w:rFonts w:hint="eastAsia"/>
          <w:color w:val="auto"/>
          <w:sz w:val="20"/>
        </w:rPr>
      </w:pPr>
      <w:r>
        <w:rPr>
          <w:rFonts w:hint="default"/>
          <w:color w:val="auto"/>
          <w:sz w:val="20"/>
        </w:rPr>
        <w:t>　　　　　　　　　　　　</w:t>
      </w:r>
      <w:r>
        <w:rPr>
          <w:rFonts w:hint="eastAsia"/>
          <w:color w:val="auto"/>
          <w:sz w:val="20"/>
        </w:rPr>
        <w:t>　　　　　　</w:t>
      </w:r>
      <w:r>
        <w:rPr>
          <w:rFonts w:hint="default"/>
          <w:color w:val="auto"/>
          <w:sz w:val="20"/>
        </w:rPr>
        <w:t>　</w:t>
      </w:r>
      <w:r>
        <w:rPr>
          <w:rFonts w:hint="eastAsia"/>
          <w:color w:val="auto"/>
          <w:sz w:val="20"/>
        </w:rPr>
        <w:t>　　　</w:t>
      </w:r>
      <w:r>
        <w:rPr>
          <w:rFonts w:hint="default"/>
          <w:color w:val="auto"/>
          <w:sz w:val="20"/>
        </w:rPr>
        <w:t>　氏　　名　</w:t>
      </w:r>
    </w:p>
    <w:p>
      <w:pPr>
        <w:pStyle w:val="0"/>
        <w:suppressAutoHyphens w:val="1"/>
        <w:wordWrap w:val="0"/>
        <w:autoSpaceDE w:val="0"/>
        <w:autoSpaceDN w:val="0"/>
        <w:spacing w:line="222" w:lineRule="exact"/>
        <w:ind w:firstLine="200"/>
        <w:jc w:val="left"/>
        <w:rPr>
          <w:rFonts w:hint="default"/>
          <w:color w:val="auto"/>
          <w:sz w:val="20"/>
        </w:rPr>
      </w:pPr>
      <w:r>
        <w:rPr>
          <w:rFonts w:hint="default"/>
          <w:color w:val="auto"/>
          <w:sz w:val="20"/>
        </w:rPr>
        <w:t xml:space="preserve">                           </w:t>
      </w:r>
      <w:r>
        <w:rPr>
          <w:rFonts w:hint="eastAsia"/>
          <w:color w:val="auto"/>
          <w:sz w:val="20"/>
        </w:rPr>
        <w:t>　　　　　　</w:t>
      </w:r>
      <w:r>
        <w:rPr>
          <w:rFonts w:hint="default"/>
          <w:color w:val="auto"/>
          <w:sz w:val="20"/>
        </w:rPr>
        <w:t xml:space="preserve"> </w:t>
      </w:r>
      <w:r>
        <w:rPr>
          <w:rFonts w:hint="eastAsia"/>
          <w:color w:val="auto"/>
          <w:sz w:val="20"/>
        </w:rPr>
        <w:t>　　　</w:t>
      </w:r>
      <w:r>
        <w:rPr>
          <w:rFonts w:hint="default"/>
          <w:color w:val="auto"/>
          <w:sz w:val="20"/>
        </w:rPr>
        <w:t>電話番号</w:t>
      </w:r>
      <w:r>
        <w:rPr>
          <w:rFonts w:hint="eastAsia"/>
          <w:color w:val="auto"/>
          <w:sz w:val="20"/>
        </w:rPr>
        <w:t>　</w:t>
      </w:r>
    </w:p>
    <w:p>
      <w:pPr>
        <w:pStyle w:val="0"/>
        <w:suppressAutoHyphens w:val="1"/>
        <w:wordWrap w:val="0"/>
        <w:autoSpaceDE w:val="0"/>
        <w:autoSpaceDN w:val="0"/>
        <w:spacing w:line="222" w:lineRule="exact"/>
        <w:ind w:firstLine="200"/>
        <w:jc w:val="left"/>
        <w:rPr>
          <w:rFonts w:hint="eastAsia"/>
          <w:color w:val="FF0000"/>
          <w:sz w:val="20"/>
        </w:rPr>
      </w:pPr>
    </w:p>
    <w:p>
      <w:pPr>
        <w:pStyle w:val="0"/>
        <w:suppressAutoHyphens w:val="1"/>
        <w:wordWrap w:val="0"/>
        <w:autoSpaceDE w:val="0"/>
        <w:autoSpaceDN w:val="0"/>
        <w:ind w:firstLine="200" w:firstLineChars="100"/>
        <w:jc w:val="left"/>
        <w:rPr>
          <w:rFonts w:hint="default"/>
          <w:color w:val="auto"/>
          <w:sz w:val="20"/>
        </w:rPr>
      </w:pPr>
      <w:r>
        <w:rPr>
          <w:rFonts w:hint="eastAsia"/>
          <w:color w:val="auto"/>
          <w:sz w:val="20"/>
        </w:rPr>
        <w:t>令和</w:t>
      </w:r>
      <w:r>
        <w:rPr>
          <w:rFonts w:hint="default"/>
          <w:color w:val="auto"/>
          <w:sz w:val="20"/>
        </w:rPr>
        <w:t>　　年　　月　　日付け</w:t>
      </w:r>
      <w:r>
        <w:rPr>
          <w:rFonts w:hint="eastAsia"/>
          <w:color w:val="auto"/>
          <w:sz w:val="20"/>
        </w:rPr>
        <w:t>で提案した種きん及び種卵の</w:t>
      </w:r>
      <w:r>
        <w:rPr>
          <w:rFonts w:hint="default"/>
          <w:color w:val="auto"/>
          <w:sz w:val="20"/>
        </w:rPr>
        <w:t>配布</w:t>
      </w:r>
      <w:r>
        <w:rPr>
          <w:rFonts w:hint="eastAsia"/>
          <w:color w:val="auto"/>
          <w:sz w:val="20"/>
        </w:rPr>
        <w:t>を受けるにあたっては</w:t>
      </w:r>
      <w:r>
        <w:rPr>
          <w:rFonts w:hint="default"/>
          <w:color w:val="auto"/>
          <w:sz w:val="20"/>
        </w:rPr>
        <w:t>、下記の事項を厳守することを誓約します。</w:t>
      </w:r>
    </w:p>
    <w:p>
      <w:pPr>
        <w:pStyle w:val="0"/>
        <w:suppressAutoHyphens w:val="1"/>
        <w:autoSpaceDE w:val="0"/>
        <w:autoSpaceDN w:val="0"/>
        <w:jc w:val="center"/>
        <w:rPr>
          <w:rFonts w:hint="default"/>
          <w:color w:val="auto"/>
          <w:sz w:val="20"/>
        </w:rPr>
      </w:pPr>
      <w:r>
        <w:rPr>
          <w:rFonts w:hint="default"/>
          <w:color w:val="auto"/>
          <w:spacing w:val="24"/>
          <w:sz w:val="20"/>
        </w:rPr>
        <w:t>記</w:t>
      </w:r>
    </w:p>
    <w:p>
      <w:pPr>
        <w:pStyle w:val="0"/>
        <w:suppressAutoHyphens w:val="1"/>
        <w:wordWrap w:val="0"/>
        <w:autoSpaceDE w:val="0"/>
        <w:autoSpaceDN w:val="0"/>
        <w:ind w:firstLine="200"/>
        <w:jc w:val="left"/>
        <w:rPr>
          <w:rFonts w:hint="default"/>
          <w:color w:val="auto"/>
          <w:sz w:val="20"/>
        </w:rPr>
      </w:pPr>
    </w:p>
    <w:p>
      <w:pPr>
        <w:pStyle w:val="0"/>
        <w:suppressAutoHyphens w:val="1"/>
        <w:wordWrap w:val="0"/>
        <w:autoSpaceDE w:val="0"/>
        <w:autoSpaceDN w:val="0"/>
        <w:ind w:left="200" w:hanging="200" w:hangingChars="100"/>
        <w:jc w:val="left"/>
        <w:rPr>
          <w:rFonts w:hint="default"/>
          <w:color w:val="auto"/>
          <w:sz w:val="20"/>
        </w:rPr>
      </w:pPr>
      <w:r>
        <w:rPr>
          <w:rFonts w:hint="default"/>
          <w:color w:val="auto"/>
          <w:sz w:val="20"/>
        </w:rPr>
        <w:t>１　</w:t>
      </w:r>
      <w:r>
        <w:rPr>
          <w:rFonts w:hint="eastAsia"/>
          <w:color w:val="auto"/>
          <w:sz w:val="20"/>
        </w:rPr>
        <w:t>公募</w:t>
      </w:r>
      <w:r>
        <w:rPr>
          <w:rFonts w:hint="default"/>
          <w:color w:val="auto"/>
          <w:sz w:val="20"/>
        </w:rPr>
        <w:t>参加心得書、</w:t>
      </w:r>
      <w:r>
        <w:rPr>
          <w:rFonts w:hint="eastAsia"/>
          <w:color w:val="auto"/>
          <w:sz w:val="20"/>
        </w:rPr>
        <w:t>仕様書</w:t>
      </w:r>
      <w:r>
        <w:rPr>
          <w:rFonts w:hint="default"/>
          <w:color w:val="auto"/>
          <w:sz w:val="20"/>
        </w:rPr>
        <w:t>及び応募資料作成基準並びに提案書に記載した事項を遵守します。</w:t>
      </w:r>
    </w:p>
    <w:p>
      <w:pPr>
        <w:pStyle w:val="0"/>
        <w:suppressAutoHyphens w:val="1"/>
        <w:wordWrap w:val="0"/>
        <w:autoSpaceDE w:val="0"/>
        <w:autoSpaceDN w:val="0"/>
        <w:ind w:firstLine="200"/>
        <w:jc w:val="left"/>
        <w:rPr>
          <w:rFonts w:hint="eastAsia"/>
          <w:color w:val="auto"/>
          <w:sz w:val="20"/>
        </w:rPr>
      </w:pPr>
    </w:p>
    <w:p>
      <w:pPr>
        <w:pStyle w:val="0"/>
        <w:suppressAutoHyphens w:val="1"/>
        <w:autoSpaceDE w:val="0"/>
        <w:autoSpaceDN w:val="0"/>
        <w:rPr>
          <w:rFonts w:hint="default"/>
          <w:color w:val="auto"/>
          <w:sz w:val="20"/>
        </w:rPr>
      </w:pPr>
      <w:r>
        <w:rPr>
          <w:rFonts w:hint="default"/>
          <w:color w:val="auto"/>
          <w:sz w:val="20"/>
        </w:rPr>
        <w:t>２　輸送等に関する経費を含む請求代金を、納付期限までに指定の振込先に納付します。</w:t>
      </w:r>
    </w:p>
    <w:p>
      <w:pPr>
        <w:pStyle w:val="0"/>
        <w:suppressAutoHyphens w:val="1"/>
        <w:wordWrap w:val="0"/>
        <w:autoSpaceDE w:val="0"/>
        <w:autoSpaceDN w:val="0"/>
        <w:ind w:firstLine="200"/>
        <w:jc w:val="left"/>
        <w:rPr>
          <w:rFonts w:hint="default"/>
          <w:color w:val="auto"/>
          <w:sz w:val="20"/>
        </w:rPr>
      </w:pPr>
    </w:p>
    <w:p>
      <w:pPr>
        <w:pStyle w:val="0"/>
        <w:suppressAutoHyphens w:val="1"/>
        <w:wordWrap w:val="0"/>
        <w:autoSpaceDE w:val="0"/>
        <w:autoSpaceDN w:val="0"/>
        <w:ind w:left="200" w:hanging="200" w:hangingChars="100"/>
        <w:jc w:val="left"/>
        <w:rPr>
          <w:rFonts w:hint="default"/>
          <w:color w:val="auto"/>
          <w:sz w:val="20"/>
        </w:rPr>
      </w:pPr>
      <w:r>
        <w:rPr>
          <w:rFonts w:hint="default"/>
          <w:color w:val="auto"/>
          <w:sz w:val="20"/>
        </w:rPr>
        <w:t>３　納付期限までに代金を納付しないときは、その翌日から納付の日までの日数に応じ、年１４．６％（当該納付期限の翌日から１月を経過する日までの期間については、年７．３％）の割合で計算した金額を貴職の請求により延滞金として納付します。ただし、納付遅延が、天災地変等やむを得ない理由による場合は免除されるよう願います。</w:t>
      </w:r>
    </w:p>
    <w:p>
      <w:pPr>
        <w:pStyle w:val="0"/>
        <w:suppressAutoHyphens w:val="1"/>
        <w:wordWrap w:val="0"/>
        <w:autoSpaceDE w:val="0"/>
        <w:autoSpaceDN w:val="0"/>
        <w:ind w:firstLine="200"/>
        <w:jc w:val="left"/>
        <w:rPr>
          <w:rFonts w:hint="default"/>
          <w:color w:val="auto"/>
          <w:sz w:val="20"/>
        </w:rPr>
      </w:pPr>
    </w:p>
    <w:p>
      <w:pPr>
        <w:pStyle w:val="0"/>
        <w:suppressAutoHyphens w:val="1"/>
        <w:wordWrap w:val="0"/>
        <w:autoSpaceDE w:val="0"/>
        <w:autoSpaceDN w:val="0"/>
        <w:ind w:left="200" w:hanging="200" w:hangingChars="100"/>
        <w:jc w:val="left"/>
        <w:rPr>
          <w:rFonts w:hint="default"/>
          <w:color w:val="auto"/>
          <w:sz w:val="20"/>
        </w:rPr>
      </w:pPr>
      <w:r>
        <w:rPr>
          <w:rFonts w:hint="default"/>
          <w:color w:val="auto"/>
          <w:sz w:val="20"/>
        </w:rPr>
        <w:t>４　延滞金</w:t>
      </w:r>
      <w:r>
        <w:rPr>
          <w:rFonts w:hint="eastAsia"/>
          <w:color w:val="auto"/>
          <w:sz w:val="20"/>
        </w:rPr>
        <w:t>その他</w:t>
      </w:r>
      <w:r>
        <w:rPr>
          <w:rFonts w:hint="default"/>
          <w:color w:val="auto"/>
          <w:sz w:val="20"/>
        </w:rPr>
        <w:t>の端数金額</w:t>
      </w:r>
      <w:r>
        <w:rPr>
          <w:rFonts w:hint="eastAsia"/>
          <w:color w:val="auto"/>
          <w:sz w:val="20"/>
        </w:rPr>
        <w:t>の</w:t>
      </w:r>
      <w:r>
        <w:rPr>
          <w:rFonts w:hint="default"/>
          <w:color w:val="auto"/>
          <w:sz w:val="20"/>
        </w:rPr>
        <w:t>計算</w:t>
      </w:r>
      <w:r>
        <w:rPr>
          <w:rFonts w:hint="eastAsia"/>
          <w:color w:val="auto"/>
          <w:sz w:val="20"/>
        </w:rPr>
        <w:t>方法</w:t>
      </w:r>
      <w:r>
        <w:rPr>
          <w:rFonts w:hint="default"/>
          <w:color w:val="auto"/>
          <w:sz w:val="20"/>
        </w:rPr>
        <w:t>は、</w:t>
      </w:r>
      <w:r>
        <w:rPr>
          <w:rFonts w:hint="eastAsia"/>
          <w:color w:val="auto"/>
          <w:sz w:val="20"/>
        </w:rPr>
        <w:t>貴</w:t>
      </w:r>
      <w:r>
        <w:rPr>
          <w:rFonts w:hint="default"/>
          <w:color w:val="auto"/>
          <w:sz w:val="20"/>
        </w:rPr>
        <w:t>センターの</w:t>
      </w:r>
      <w:r>
        <w:rPr>
          <w:rFonts w:hint="eastAsia"/>
          <w:color w:val="auto"/>
          <w:sz w:val="20"/>
        </w:rPr>
        <w:t>定めるところに</w:t>
      </w:r>
      <w:r>
        <w:rPr>
          <w:rFonts w:hint="default"/>
          <w:color w:val="auto"/>
          <w:sz w:val="20"/>
        </w:rPr>
        <w:t>よ</w:t>
      </w:r>
      <w:r>
        <w:rPr>
          <w:rFonts w:hint="eastAsia"/>
          <w:color w:val="auto"/>
          <w:sz w:val="20"/>
        </w:rPr>
        <w:t>るものと</w:t>
      </w:r>
      <w:r>
        <w:rPr>
          <w:rFonts w:hint="default"/>
          <w:color w:val="auto"/>
          <w:sz w:val="20"/>
        </w:rPr>
        <w:t>します。</w:t>
      </w:r>
    </w:p>
    <w:p>
      <w:pPr>
        <w:pStyle w:val="0"/>
        <w:suppressAutoHyphens w:val="1"/>
        <w:wordWrap w:val="0"/>
        <w:autoSpaceDE w:val="0"/>
        <w:autoSpaceDN w:val="0"/>
        <w:ind w:firstLine="200"/>
        <w:jc w:val="left"/>
        <w:rPr>
          <w:rFonts w:hint="default"/>
          <w:color w:val="auto"/>
          <w:sz w:val="20"/>
        </w:rPr>
      </w:pPr>
    </w:p>
    <w:p>
      <w:pPr>
        <w:pStyle w:val="0"/>
        <w:suppressAutoHyphens w:val="1"/>
        <w:autoSpaceDE w:val="0"/>
        <w:autoSpaceDN w:val="0"/>
        <w:rPr>
          <w:rFonts w:hint="default"/>
          <w:color w:val="auto"/>
          <w:sz w:val="20"/>
        </w:rPr>
      </w:pPr>
      <w:r>
        <w:rPr>
          <w:rFonts w:hint="default"/>
          <w:color w:val="auto"/>
          <w:sz w:val="20"/>
        </w:rPr>
        <w:t>５　当該</w:t>
      </w:r>
      <w:r>
        <w:rPr>
          <w:rFonts w:hint="eastAsia"/>
          <w:color w:val="auto"/>
          <w:sz w:val="20"/>
        </w:rPr>
        <w:t>種きん及び種卵</w:t>
      </w:r>
      <w:r>
        <w:rPr>
          <w:rFonts w:hint="default"/>
          <w:color w:val="auto"/>
          <w:sz w:val="20"/>
        </w:rPr>
        <w:t>を受領したときは速やかに</w:t>
      </w:r>
      <w:r>
        <w:rPr>
          <w:rFonts w:hint="eastAsia"/>
          <w:color w:val="auto"/>
          <w:sz w:val="20"/>
        </w:rPr>
        <w:t>指定された様式により受領書</w:t>
      </w:r>
      <w:r>
        <w:rPr>
          <w:rFonts w:hint="default"/>
          <w:color w:val="auto"/>
          <w:sz w:val="20"/>
        </w:rPr>
        <w:t>を提出します。</w:t>
      </w:r>
    </w:p>
    <w:p>
      <w:pPr>
        <w:pStyle w:val="0"/>
        <w:suppressAutoHyphens w:val="1"/>
        <w:wordWrap w:val="0"/>
        <w:autoSpaceDE w:val="0"/>
        <w:autoSpaceDN w:val="0"/>
        <w:ind w:firstLine="200"/>
        <w:rPr>
          <w:rFonts w:hint="default"/>
          <w:color w:val="auto"/>
          <w:sz w:val="20"/>
        </w:rPr>
      </w:pPr>
    </w:p>
    <w:p>
      <w:pPr>
        <w:pStyle w:val="0"/>
        <w:suppressAutoHyphens w:val="1"/>
        <w:wordWrap w:val="0"/>
        <w:autoSpaceDE w:val="0"/>
        <w:autoSpaceDN w:val="0"/>
        <w:rPr>
          <w:rFonts w:hint="default"/>
          <w:color w:val="auto"/>
          <w:sz w:val="20"/>
        </w:rPr>
      </w:pPr>
      <w:r>
        <w:rPr>
          <w:rFonts w:hint="default"/>
          <w:color w:val="auto"/>
          <w:sz w:val="20"/>
        </w:rPr>
        <w:t>６　配布を受けた</w:t>
      </w:r>
      <w:r>
        <w:rPr>
          <w:rFonts w:hint="eastAsia"/>
          <w:color w:val="auto"/>
          <w:sz w:val="20"/>
        </w:rPr>
        <w:t>種きん及び種卵は</w:t>
      </w:r>
      <w:r>
        <w:rPr>
          <w:rFonts w:hint="default"/>
          <w:color w:val="auto"/>
          <w:sz w:val="20"/>
        </w:rPr>
        <w:t>、</w:t>
      </w:r>
      <w:r>
        <w:rPr>
          <w:rFonts w:hint="eastAsia"/>
          <w:color w:val="auto"/>
          <w:sz w:val="20"/>
        </w:rPr>
        <w:t>提案内容以外の</w:t>
      </w:r>
      <w:r>
        <w:rPr>
          <w:rFonts w:hint="default"/>
          <w:color w:val="auto"/>
          <w:sz w:val="20"/>
        </w:rPr>
        <w:t>目的で</w:t>
      </w:r>
      <w:r>
        <w:rPr>
          <w:rFonts w:hint="eastAsia"/>
          <w:color w:val="auto"/>
          <w:sz w:val="20"/>
        </w:rPr>
        <w:t>の</w:t>
      </w:r>
      <w:r>
        <w:rPr>
          <w:rFonts w:hint="default"/>
          <w:color w:val="auto"/>
          <w:sz w:val="20"/>
        </w:rPr>
        <w:t>使用はしません。</w:t>
      </w:r>
    </w:p>
    <w:p>
      <w:pPr>
        <w:pStyle w:val="0"/>
        <w:suppressAutoHyphens w:val="1"/>
        <w:wordWrap w:val="0"/>
        <w:autoSpaceDE w:val="0"/>
        <w:autoSpaceDN w:val="0"/>
        <w:ind w:firstLine="200"/>
        <w:jc w:val="left"/>
        <w:rPr>
          <w:rFonts w:hint="eastAsia"/>
          <w:color w:val="auto"/>
          <w:sz w:val="20"/>
        </w:rPr>
      </w:pPr>
    </w:p>
    <w:p>
      <w:pPr>
        <w:pStyle w:val="0"/>
        <w:suppressAutoHyphens w:val="1"/>
        <w:wordWrap w:val="0"/>
        <w:autoSpaceDE w:val="0"/>
        <w:autoSpaceDN w:val="0"/>
        <w:ind w:left="200" w:hanging="200" w:hangingChars="100"/>
        <w:jc w:val="left"/>
        <w:rPr>
          <w:rFonts w:hint="default"/>
          <w:color w:val="auto"/>
          <w:sz w:val="20"/>
        </w:rPr>
      </w:pPr>
      <w:r>
        <w:rPr>
          <w:rFonts w:hint="default"/>
          <w:color w:val="auto"/>
          <w:sz w:val="20"/>
        </w:rPr>
        <w:t>７　本配布契約において、次の各号の一に該当する場合は、この契約の全部</w:t>
      </w:r>
      <w:r>
        <w:rPr>
          <w:rFonts w:hint="eastAsia"/>
          <w:color w:val="auto"/>
          <w:sz w:val="20"/>
        </w:rPr>
        <w:t>又</w:t>
      </w:r>
      <w:r>
        <w:rPr>
          <w:rFonts w:hint="default"/>
          <w:color w:val="auto"/>
          <w:sz w:val="20"/>
        </w:rPr>
        <w:t>は一部について解除をされても、不服を申し</w:t>
      </w:r>
      <w:r>
        <w:rPr>
          <w:rFonts w:hint="eastAsia"/>
          <w:color w:val="auto"/>
          <w:sz w:val="20"/>
        </w:rPr>
        <w:t>立て</w:t>
      </w:r>
      <w:r>
        <w:rPr>
          <w:rFonts w:hint="default"/>
          <w:color w:val="auto"/>
          <w:sz w:val="20"/>
        </w:rPr>
        <w:t>ません。この場合において当方が損害を</w:t>
      </w:r>
      <w:r>
        <w:rPr>
          <w:rFonts w:hint="eastAsia"/>
          <w:color w:val="auto"/>
          <w:sz w:val="20"/>
        </w:rPr>
        <w:t>被</w:t>
      </w:r>
      <w:r>
        <w:rPr>
          <w:rFonts w:hint="default"/>
          <w:color w:val="auto"/>
          <w:sz w:val="20"/>
        </w:rPr>
        <w:t>ることがあっても、</w:t>
      </w:r>
      <w:r>
        <w:rPr>
          <w:rFonts w:hint="eastAsia"/>
          <w:color w:val="auto"/>
          <w:sz w:val="20"/>
        </w:rPr>
        <w:t>一切</w:t>
      </w:r>
      <w:r>
        <w:rPr>
          <w:rFonts w:hint="default"/>
          <w:color w:val="auto"/>
          <w:sz w:val="20"/>
        </w:rPr>
        <w:t>異議は申し立てません。</w:t>
      </w:r>
    </w:p>
    <w:p>
      <w:pPr>
        <w:pStyle w:val="0"/>
        <w:suppressAutoHyphens w:val="1"/>
        <w:wordWrap w:val="0"/>
        <w:autoSpaceDE w:val="0"/>
        <w:autoSpaceDN w:val="0"/>
        <w:jc w:val="left"/>
        <w:rPr>
          <w:rFonts w:hint="default"/>
          <w:color w:val="auto"/>
          <w:sz w:val="20"/>
        </w:rPr>
      </w:pPr>
      <w:r>
        <w:rPr>
          <w:rFonts w:hint="default"/>
          <w:color w:val="auto"/>
          <w:sz w:val="20"/>
        </w:rPr>
        <w:t xml:space="preserve"> (</w:t>
      </w:r>
      <w:r>
        <w:rPr>
          <w:rFonts w:hint="default"/>
          <w:color w:val="auto"/>
          <w:sz w:val="20"/>
        </w:rPr>
        <w:t>１</w:t>
      </w:r>
      <w:r>
        <w:rPr>
          <w:rFonts w:hint="default"/>
          <w:color w:val="auto"/>
          <w:sz w:val="20"/>
        </w:rPr>
        <w:t xml:space="preserve">) </w:t>
      </w:r>
      <w:r>
        <w:rPr>
          <w:rFonts w:hint="default"/>
          <w:color w:val="auto"/>
          <w:sz w:val="20"/>
        </w:rPr>
        <w:t>貴職の配布計画の変更により、配布が取りやめ又は延期になったとき</w:t>
      </w:r>
    </w:p>
    <w:p>
      <w:pPr>
        <w:pStyle w:val="0"/>
        <w:suppressAutoHyphens w:val="1"/>
        <w:wordWrap w:val="0"/>
        <w:autoSpaceDE w:val="0"/>
        <w:autoSpaceDN w:val="0"/>
        <w:ind w:left="400" w:right="-143" w:rightChars="-65" w:hanging="400" w:hangingChars="200"/>
        <w:jc w:val="left"/>
        <w:rPr>
          <w:rFonts w:hint="default"/>
          <w:color w:val="auto"/>
          <w:sz w:val="20"/>
        </w:rPr>
      </w:pPr>
      <w:r>
        <w:rPr>
          <w:rFonts w:hint="default"/>
          <w:color w:val="auto"/>
          <w:sz w:val="20"/>
        </w:rPr>
        <w:t xml:space="preserve"> (</w:t>
      </w:r>
      <w:r>
        <w:rPr>
          <w:rFonts w:hint="default"/>
          <w:color w:val="auto"/>
          <w:sz w:val="20"/>
        </w:rPr>
        <w:t>２</w:t>
      </w:r>
      <w:r>
        <w:rPr>
          <w:rFonts w:hint="default"/>
          <w:color w:val="auto"/>
          <w:sz w:val="20"/>
        </w:rPr>
        <w:t xml:space="preserve">) </w:t>
      </w:r>
      <w:r>
        <w:rPr>
          <w:rFonts w:hint="default"/>
          <w:color w:val="auto"/>
          <w:sz w:val="20"/>
        </w:rPr>
        <w:t>天災その他、当方の責に帰することのできない理由により解約を申し出て、貴職が承認したとき</w:t>
      </w:r>
    </w:p>
    <w:p>
      <w:pPr>
        <w:pStyle w:val="0"/>
        <w:suppressAutoHyphens w:val="1"/>
        <w:wordWrap w:val="0"/>
        <w:autoSpaceDE w:val="0"/>
        <w:autoSpaceDN w:val="0"/>
        <w:jc w:val="left"/>
        <w:rPr>
          <w:rFonts w:hint="default"/>
          <w:color w:val="auto"/>
          <w:sz w:val="20"/>
        </w:rPr>
      </w:pPr>
      <w:r>
        <w:rPr>
          <w:rFonts w:hint="default"/>
          <w:color w:val="auto"/>
          <w:sz w:val="20"/>
        </w:rPr>
        <w:t xml:space="preserve"> (</w:t>
      </w:r>
      <w:r>
        <w:rPr>
          <w:rFonts w:hint="default"/>
          <w:color w:val="auto"/>
          <w:sz w:val="20"/>
        </w:rPr>
        <w:t>３</w:t>
      </w:r>
      <w:r>
        <w:rPr>
          <w:rFonts w:hint="default"/>
          <w:color w:val="auto"/>
          <w:sz w:val="20"/>
        </w:rPr>
        <w:t xml:space="preserve">) </w:t>
      </w:r>
      <w:r>
        <w:rPr>
          <w:rFonts w:hint="default"/>
          <w:color w:val="auto"/>
          <w:sz w:val="20"/>
        </w:rPr>
        <w:t>当方がこの契約に違反し</w:t>
      </w:r>
      <w:r>
        <w:rPr>
          <w:rFonts w:hint="eastAsia"/>
          <w:color w:val="auto"/>
          <w:sz w:val="20"/>
        </w:rPr>
        <w:t>又</w:t>
      </w:r>
      <w:r>
        <w:rPr>
          <w:rFonts w:hint="default"/>
          <w:color w:val="auto"/>
          <w:sz w:val="20"/>
        </w:rPr>
        <w:t>は正当な理由がなく義務を履行しないと認められるとき</w:t>
      </w:r>
    </w:p>
    <w:p>
      <w:pPr>
        <w:pStyle w:val="0"/>
        <w:suppressAutoHyphens w:val="1"/>
        <w:wordWrap w:val="0"/>
        <w:autoSpaceDE w:val="0"/>
        <w:autoSpaceDN w:val="0"/>
        <w:jc w:val="left"/>
        <w:rPr>
          <w:rFonts w:hint="default"/>
          <w:color w:val="auto"/>
          <w:sz w:val="20"/>
        </w:rPr>
      </w:pPr>
      <w:r>
        <w:rPr>
          <w:rFonts w:hint="default"/>
          <w:color w:val="auto"/>
          <w:sz w:val="20"/>
        </w:rPr>
        <w:t xml:space="preserve"> (</w:t>
      </w:r>
      <w:r>
        <w:rPr>
          <w:rFonts w:hint="default"/>
          <w:color w:val="auto"/>
          <w:sz w:val="20"/>
        </w:rPr>
        <w:t>４</w:t>
      </w:r>
      <w:r>
        <w:rPr>
          <w:rFonts w:hint="default"/>
          <w:color w:val="auto"/>
          <w:sz w:val="20"/>
        </w:rPr>
        <w:t xml:space="preserve">) </w:t>
      </w:r>
      <w:r>
        <w:rPr>
          <w:rFonts w:hint="default"/>
          <w:color w:val="auto"/>
          <w:sz w:val="20"/>
        </w:rPr>
        <w:t>この契約の履行に</w:t>
      </w:r>
      <w:r>
        <w:rPr>
          <w:rFonts w:hint="eastAsia"/>
          <w:color w:val="auto"/>
          <w:sz w:val="20"/>
        </w:rPr>
        <w:t>当</w:t>
      </w:r>
      <w:r>
        <w:rPr>
          <w:rFonts w:hint="default"/>
          <w:color w:val="auto"/>
          <w:sz w:val="20"/>
        </w:rPr>
        <w:t>たり、当方</w:t>
      </w:r>
      <w:r>
        <w:rPr>
          <w:rFonts w:hint="eastAsia"/>
          <w:color w:val="auto"/>
          <w:sz w:val="20"/>
        </w:rPr>
        <w:t>又</w:t>
      </w:r>
      <w:r>
        <w:rPr>
          <w:rFonts w:hint="default"/>
          <w:color w:val="auto"/>
          <w:sz w:val="20"/>
        </w:rPr>
        <w:t>は当方の使用人等に不正の行為があったとき</w:t>
      </w:r>
    </w:p>
    <w:p>
      <w:pPr>
        <w:pStyle w:val="0"/>
        <w:suppressAutoHyphens w:val="1"/>
        <w:wordWrap w:val="0"/>
        <w:autoSpaceDE w:val="0"/>
        <w:autoSpaceDN w:val="0"/>
        <w:jc w:val="left"/>
        <w:rPr>
          <w:rFonts w:hint="default"/>
          <w:color w:val="auto"/>
          <w:sz w:val="20"/>
        </w:rPr>
      </w:pPr>
      <w:r>
        <w:rPr>
          <w:rFonts w:hint="default"/>
          <w:color w:val="auto"/>
          <w:sz w:val="20"/>
        </w:rPr>
        <w:t xml:space="preserve"> (</w:t>
      </w:r>
      <w:r>
        <w:rPr>
          <w:rFonts w:hint="default"/>
          <w:color w:val="auto"/>
          <w:sz w:val="20"/>
        </w:rPr>
        <w:t>５</w:t>
      </w:r>
      <w:r>
        <w:rPr>
          <w:rFonts w:hint="default"/>
          <w:color w:val="auto"/>
          <w:sz w:val="20"/>
        </w:rPr>
        <w:t xml:space="preserve">) </w:t>
      </w:r>
      <w:r>
        <w:rPr>
          <w:rFonts w:hint="default"/>
          <w:color w:val="auto"/>
          <w:sz w:val="20"/>
        </w:rPr>
        <w:t>当方が破産の宣告を受けた場合</w:t>
      </w:r>
      <w:r>
        <w:rPr>
          <w:rFonts w:hint="eastAsia"/>
          <w:color w:val="auto"/>
          <w:sz w:val="20"/>
        </w:rPr>
        <w:t>又</w:t>
      </w:r>
      <w:r>
        <w:rPr>
          <w:rFonts w:hint="default"/>
          <w:color w:val="auto"/>
          <w:sz w:val="20"/>
        </w:rPr>
        <w:t>はそのおそれがあると認められるとき</w:t>
      </w:r>
    </w:p>
    <w:p>
      <w:pPr>
        <w:pStyle w:val="0"/>
        <w:suppressAutoHyphens w:val="1"/>
        <w:wordWrap w:val="0"/>
        <w:autoSpaceDE w:val="0"/>
        <w:autoSpaceDN w:val="0"/>
        <w:jc w:val="left"/>
        <w:rPr>
          <w:rFonts w:hint="default"/>
          <w:color w:val="auto"/>
          <w:sz w:val="20"/>
        </w:rPr>
      </w:pPr>
      <w:r>
        <w:rPr>
          <w:rFonts w:hint="default"/>
          <w:color w:val="auto"/>
          <w:sz w:val="20"/>
        </w:rPr>
        <w:t xml:space="preserve"> (</w:t>
      </w:r>
      <w:r>
        <w:rPr>
          <w:rFonts w:hint="default"/>
          <w:color w:val="auto"/>
          <w:sz w:val="20"/>
        </w:rPr>
        <w:t>６</w:t>
      </w:r>
      <w:r>
        <w:rPr>
          <w:rFonts w:hint="default"/>
          <w:color w:val="auto"/>
          <w:sz w:val="20"/>
        </w:rPr>
        <w:t xml:space="preserve">) </w:t>
      </w:r>
      <w:r>
        <w:rPr>
          <w:rFonts w:hint="default"/>
          <w:color w:val="auto"/>
          <w:sz w:val="20"/>
        </w:rPr>
        <w:t>当方から契約の解除を申し出たとき</w:t>
      </w:r>
    </w:p>
    <w:p>
      <w:pPr>
        <w:pStyle w:val="0"/>
        <w:suppressAutoHyphens w:val="1"/>
        <w:wordWrap w:val="0"/>
        <w:autoSpaceDE w:val="0"/>
        <w:autoSpaceDN w:val="0"/>
        <w:jc w:val="left"/>
        <w:rPr>
          <w:rFonts w:hint="default"/>
          <w:color w:val="auto"/>
          <w:sz w:val="20"/>
        </w:rPr>
      </w:pPr>
      <w:r>
        <w:rPr>
          <w:rFonts w:hint="eastAsia"/>
          <w:color w:val="auto"/>
          <w:sz w:val="20"/>
        </w:rPr>
        <w:t>（７）１５の確約に反する申請をしたとき</w:t>
      </w:r>
    </w:p>
    <w:p>
      <w:pPr>
        <w:pStyle w:val="0"/>
        <w:suppressAutoHyphens w:val="1"/>
        <w:wordWrap w:val="0"/>
        <w:autoSpaceDE w:val="0"/>
        <w:autoSpaceDN w:val="0"/>
        <w:jc w:val="left"/>
        <w:rPr>
          <w:rFonts w:hint="eastAsia"/>
          <w:color w:val="auto"/>
          <w:sz w:val="20"/>
        </w:rPr>
      </w:pPr>
    </w:p>
    <w:p>
      <w:pPr>
        <w:pStyle w:val="0"/>
        <w:suppressAutoHyphens w:val="1"/>
        <w:wordWrap w:val="0"/>
        <w:autoSpaceDE w:val="0"/>
        <w:autoSpaceDN w:val="0"/>
        <w:ind w:left="182" w:leftChars="-8" w:hanging="200" w:hangingChars="100"/>
        <w:jc w:val="left"/>
        <w:rPr>
          <w:rFonts w:hint="default"/>
          <w:color w:val="auto"/>
          <w:sz w:val="20"/>
        </w:rPr>
      </w:pPr>
      <w:r>
        <w:rPr>
          <w:rFonts w:hint="default"/>
          <w:color w:val="auto"/>
          <w:sz w:val="20"/>
        </w:rPr>
        <w:t>８　</w:t>
      </w:r>
      <w:r>
        <w:rPr>
          <w:rFonts w:hint="eastAsia"/>
          <w:color w:val="auto"/>
          <w:sz w:val="20"/>
        </w:rPr>
        <w:t>７の（１）</w:t>
      </w:r>
      <w:r>
        <w:rPr>
          <w:rFonts w:hint="default"/>
          <w:color w:val="auto"/>
          <w:sz w:val="20"/>
        </w:rPr>
        <w:t>の</w:t>
      </w:r>
      <w:r>
        <w:rPr>
          <w:rFonts w:hint="eastAsia"/>
          <w:color w:val="auto"/>
          <w:sz w:val="20"/>
        </w:rPr>
        <w:t>又は（２）</w:t>
      </w:r>
      <w:r>
        <w:rPr>
          <w:rFonts w:hint="default"/>
          <w:color w:val="auto"/>
          <w:sz w:val="20"/>
        </w:rPr>
        <w:t>に掲げる理由により契約を解除された場合は、違約金の納付を免除されるよう承認願います。</w:t>
      </w:r>
    </w:p>
    <w:p>
      <w:pPr>
        <w:pStyle w:val="0"/>
        <w:suppressAutoHyphens w:val="1"/>
        <w:wordWrap w:val="0"/>
        <w:autoSpaceDE w:val="0"/>
        <w:autoSpaceDN w:val="0"/>
        <w:ind w:left="141" w:leftChars="-27" w:hanging="200" w:hangingChars="100"/>
        <w:jc w:val="left"/>
        <w:rPr>
          <w:rFonts w:hint="default"/>
          <w:color w:val="auto"/>
          <w:sz w:val="20"/>
        </w:rPr>
      </w:pPr>
      <w:r>
        <w:rPr>
          <w:rFonts w:hint="default"/>
          <w:color w:val="auto"/>
          <w:sz w:val="20"/>
        </w:rPr>
        <w:t>９</w:t>
      </w:r>
      <w:r>
        <w:rPr>
          <w:rFonts w:hint="eastAsia"/>
          <w:color w:val="auto"/>
          <w:sz w:val="20"/>
        </w:rPr>
        <w:t>　７の（３）</w:t>
      </w:r>
      <w:r>
        <w:rPr>
          <w:rFonts w:hint="default"/>
          <w:color w:val="auto"/>
          <w:sz w:val="20"/>
        </w:rPr>
        <w:t>から</w:t>
      </w:r>
      <w:r>
        <w:rPr>
          <w:rFonts w:hint="eastAsia"/>
          <w:color w:val="auto"/>
          <w:sz w:val="20"/>
        </w:rPr>
        <w:t>（６）</w:t>
      </w:r>
      <w:r>
        <w:rPr>
          <w:rFonts w:hint="default"/>
          <w:color w:val="auto"/>
          <w:sz w:val="20"/>
        </w:rPr>
        <w:t>までの理由により契約を解除された場合は、違約金として契約金額の１００分の１０に相当する額を貴職の請求により納付いたします。</w:t>
      </w:r>
    </w:p>
    <w:p>
      <w:pPr>
        <w:pStyle w:val="0"/>
        <w:suppressAutoHyphens w:val="1"/>
        <w:wordWrap w:val="0"/>
        <w:autoSpaceDE w:val="0"/>
        <w:autoSpaceDN w:val="0"/>
        <w:ind w:left="220" w:leftChars="100" w:firstLine="200"/>
        <w:jc w:val="left"/>
        <w:rPr>
          <w:rFonts w:hint="default"/>
          <w:color w:val="auto"/>
          <w:sz w:val="20"/>
        </w:rPr>
      </w:pPr>
    </w:p>
    <w:p>
      <w:pPr>
        <w:pStyle w:val="0"/>
        <w:suppressAutoHyphens w:val="1"/>
        <w:wordWrap w:val="0"/>
        <w:autoSpaceDE w:val="0"/>
        <w:autoSpaceDN w:val="0"/>
        <w:ind w:left="124" w:leftChars="-40" w:hanging="212" w:hangingChars="106"/>
        <w:jc w:val="left"/>
        <w:rPr>
          <w:rFonts w:hint="default"/>
          <w:color w:val="auto"/>
          <w:sz w:val="20"/>
        </w:rPr>
      </w:pPr>
      <w:r>
        <w:rPr>
          <w:rFonts w:hint="eastAsia"/>
          <w:color w:val="auto"/>
          <w:sz w:val="20"/>
        </w:rPr>
        <w:t>10</w:t>
      </w:r>
      <w:r>
        <w:rPr>
          <w:rFonts w:hint="default"/>
          <w:color w:val="auto"/>
          <w:sz w:val="20"/>
        </w:rPr>
        <w:t>　</w:t>
      </w:r>
      <w:r>
        <w:rPr>
          <w:rFonts w:hint="eastAsia"/>
          <w:color w:val="auto"/>
          <w:sz w:val="20"/>
        </w:rPr>
        <w:t>７の（６）</w:t>
      </w:r>
      <w:r>
        <w:rPr>
          <w:rFonts w:hint="default"/>
          <w:color w:val="auto"/>
          <w:sz w:val="20"/>
        </w:rPr>
        <w:t>の当方の契約解除の申し出が、貴職の配布決定後で</w:t>
      </w:r>
      <w:r>
        <w:rPr>
          <w:rFonts w:hint="eastAsia"/>
          <w:color w:val="auto"/>
          <w:sz w:val="20"/>
        </w:rPr>
        <w:t>種きん及び種卵</w:t>
      </w:r>
      <w:r>
        <w:rPr>
          <w:rFonts w:hint="default"/>
          <w:color w:val="auto"/>
          <w:sz w:val="20"/>
        </w:rPr>
        <w:t>の受領前であった場合においては、</w:t>
      </w:r>
      <w:r>
        <w:rPr>
          <w:rFonts w:hint="eastAsia"/>
          <w:color w:val="auto"/>
          <w:sz w:val="20"/>
        </w:rPr>
        <w:t>９の違約金に加え、種きん及び種卵</w:t>
      </w:r>
      <w:r>
        <w:rPr>
          <w:rFonts w:hint="default"/>
          <w:color w:val="auto"/>
          <w:sz w:val="20"/>
        </w:rPr>
        <w:t>の生産に係る損害を賠償します。</w:t>
      </w:r>
    </w:p>
    <w:p>
      <w:pPr>
        <w:pStyle w:val="0"/>
        <w:suppressAutoHyphens w:val="1"/>
        <w:wordWrap w:val="0"/>
        <w:autoSpaceDE w:val="0"/>
        <w:autoSpaceDN w:val="0"/>
        <w:ind w:left="400" w:hanging="400" w:hangingChars="200"/>
        <w:jc w:val="left"/>
        <w:rPr>
          <w:rFonts w:hint="default"/>
          <w:color w:val="auto"/>
          <w:sz w:val="20"/>
        </w:rPr>
      </w:pPr>
    </w:p>
    <w:p>
      <w:pPr>
        <w:pStyle w:val="0"/>
        <w:suppressAutoHyphens w:val="1"/>
        <w:wordWrap w:val="0"/>
        <w:autoSpaceDE w:val="0"/>
        <w:autoSpaceDN w:val="0"/>
        <w:ind w:left="180" w:leftChars="-29" w:hanging="244" w:hangingChars="122"/>
        <w:jc w:val="left"/>
        <w:rPr>
          <w:rFonts w:hint="default"/>
          <w:color w:val="auto"/>
          <w:sz w:val="20"/>
        </w:rPr>
      </w:pPr>
      <w:r>
        <w:rPr>
          <w:rFonts w:hint="eastAsia"/>
          <w:color w:val="auto"/>
          <w:sz w:val="20"/>
        </w:rPr>
        <w:t>11</w:t>
      </w:r>
      <w:r>
        <w:rPr>
          <w:rFonts w:hint="default"/>
          <w:color w:val="auto"/>
          <w:sz w:val="20"/>
        </w:rPr>
        <w:t>　当該</w:t>
      </w:r>
      <w:r>
        <w:rPr>
          <w:rFonts w:hint="eastAsia"/>
          <w:color w:val="auto"/>
          <w:sz w:val="20"/>
        </w:rPr>
        <w:t>種きん及び種卵</w:t>
      </w:r>
      <w:r>
        <w:rPr>
          <w:rFonts w:hint="default"/>
          <w:color w:val="auto"/>
          <w:sz w:val="20"/>
        </w:rPr>
        <w:t>の配布に</w:t>
      </w:r>
      <w:r>
        <w:rPr>
          <w:rFonts w:hint="eastAsia"/>
          <w:color w:val="auto"/>
          <w:sz w:val="20"/>
        </w:rPr>
        <w:t>係る</w:t>
      </w:r>
      <w:r>
        <w:rPr>
          <w:rFonts w:hint="default"/>
          <w:color w:val="auto"/>
          <w:sz w:val="20"/>
        </w:rPr>
        <w:t>輸送中の事故については、</w:t>
      </w:r>
      <w:r>
        <w:rPr>
          <w:rFonts w:hint="eastAsia"/>
          <w:color w:val="auto"/>
          <w:sz w:val="20"/>
        </w:rPr>
        <w:t>所有権が当方にあることから</w:t>
      </w:r>
      <w:r>
        <w:rPr>
          <w:rFonts w:hint="default"/>
          <w:color w:val="auto"/>
          <w:sz w:val="20"/>
        </w:rPr>
        <w:t>貴職に対し損害賠償の請求は行いません。</w:t>
      </w:r>
    </w:p>
    <w:p>
      <w:pPr>
        <w:pStyle w:val="0"/>
        <w:suppressAutoHyphens w:val="1"/>
        <w:wordWrap w:val="0"/>
        <w:autoSpaceDE w:val="0"/>
        <w:autoSpaceDN w:val="0"/>
        <w:ind w:left="400" w:hanging="400" w:hangingChars="200"/>
        <w:jc w:val="left"/>
        <w:rPr>
          <w:rFonts w:hint="default"/>
          <w:color w:val="auto"/>
          <w:sz w:val="20"/>
        </w:rPr>
      </w:pPr>
    </w:p>
    <w:p>
      <w:pPr>
        <w:pStyle w:val="0"/>
        <w:suppressAutoHyphens w:val="1"/>
        <w:wordWrap w:val="0"/>
        <w:autoSpaceDE w:val="0"/>
        <w:autoSpaceDN w:val="0"/>
        <w:ind w:left="167" w:leftChars="-23" w:hanging="218" w:hangingChars="109"/>
        <w:jc w:val="left"/>
        <w:rPr>
          <w:rFonts w:hint="default"/>
          <w:color w:val="auto"/>
          <w:sz w:val="20"/>
        </w:rPr>
      </w:pPr>
      <w:r>
        <w:rPr>
          <w:rFonts w:hint="eastAsia"/>
          <w:color w:val="auto"/>
          <w:sz w:val="20"/>
        </w:rPr>
        <w:t>12</w:t>
      </w:r>
      <w:r>
        <w:rPr>
          <w:rFonts w:hint="default"/>
          <w:color w:val="auto"/>
          <w:sz w:val="20"/>
        </w:rPr>
        <w:t>　当該</w:t>
      </w:r>
      <w:r>
        <w:rPr>
          <w:rFonts w:hint="eastAsia"/>
          <w:color w:val="auto"/>
          <w:sz w:val="20"/>
        </w:rPr>
        <w:t>種きん及び種卵</w:t>
      </w:r>
      <w:r>
        <w:rPr>
          <w:rFonts w:hint="default"/>
          <w:color w:val="auto"/>
          <w:sz w:val="20"/>
        </w:rPr>
        <w:t>の引き取り後において、</w:t>
      </w:r>
      <w:r>
        <w:rPr>
          <w:rFonts w:hint="eastAsia"/>
          <w:color w:val="auto"/>
          <w:sz w:val="20"/>
        </w:rPr>
        <w:t>契約不適合</w:t>
      </w:r>
      <w:r>
        <w:rPr>
          <w:rFonts w:hint="default"/>
          <w:color w:val="auto"/>
          <w:sz w:val="20"/>
        </w:rPr>
        <w:t>があることを発見した場合においても、</w:t>
      </w:r>
      <w:r>
        <w:rPr>
          <w:rFonts w:hint="eastAsia"/>
          <w:color w:val="auto"/>
          <w:sz w:val="20"/>
        </w:rPr>
        <w:t>貴センターに故意又は重大な過失がない限り、</w:t>
      </w:r>
      <w:r>
        <w:rPr>
          <w:rFonts w:hint="default"/>
          <w:color w:val="auto"/>
          <w:sz w:val="20"/>
        </w:rPr>
        <w:t>契約金額の減免若しくは損害賠償の請求又は契約の解除を行いません。</w:t>
      </w:r>
    </w:p>
    <w:p>
      <w:pPr>
        <w:pStyle w:val="0"/>
        <w:suppressAutoHyphens w:val="1"/>
        <w:autoSpaceDE w:val="0"/>
        <w:autoSpaceDN w:val="0"/>
        <w:ind w:left="400" w:hanging="400" w:hangingChars="200"/>
        <w:jc w:val="left"/>
        <w:rPr>
          <w:rFonts w:hint="default"/>
          <w:color w:val="auto"/>
          <w:sz w:val="20"/>
        </w:rPr>
      </w:pPr>
    </w:p>
    <w:p>
      <w:pPr>
        <w:pStyle w:val="0"/>
        <w:suppressAutoHyphens w:val="1"/>
        <w:autoSpaceDE w:val="0"/>
        <w:autoSpaceDN w:val="0"/>
        <w:ind w:left="196" w:leftChars="-20" w:hanging="240" w:hangingChars="120"/>
        <w:jc w:val="left"/>
        <w:rPr>
          <w:rFonts w:hint="default"/>
          <w:color w:val="auto"/>
          <w:sz w:val="20"/>
        </w:rPr>
      </w:pPr>
      <w:r>
        <w:rPr>
          <w:rFonts w:hint="eastAsia"/>
          <w:color w:val="auto"/>
          <w:sz w:val="20"/>
        </w:rPr>
        <w:t>13</w:t>
      </w:r>
      <w:r>
        <w:rPr>
          <w:rFonts w:hint="default"/>
          <w:color w:val="auto"/>
          <w:sz w:val="20"/>
        </w:rPr>
        <w:t>　当該</w:t>
      </w:r>
      <w:r>
        <w:rPr>
          <w:rFonts w:hint="eastAsia"/>
          <w:color w:val="auto"/>
          <w:sz w:val="20"/>
        </w:rPr>
        <w:t>種きん及び種卵</w:t>
      </w:r>
      <w:r>
        <w:rPr>
          <w:rFonts w:hint="default"/>
          <w:color w:val="auto"/>
          <w:sz w:val="20"/>
        </w:rPr>
        <w:t>について、衛生検査証明書に記載する疾患及び衛生検査証明書に記載する疾患以外の疾患等が、本契約による引き渡し時以降に発生</w:t>
      </w:r>
      <w:r>
        <w:rPr>
          <w:rFonts w:hint="eastAsia"/>
          <w:color w:val="auto"/>
          <w:sz w:val="20"/>
        </w:rPr>
        <w:t>又</w:t>
      </w:r>
      <w:r>
        <w:rPr>
          <w:rFonts w:hint="default"/>
          <w:color w:val="auto"/>
          <w:sz w:val="20"/>
        </w:rPr>
        <w:t>は発見された場合においても、</w:t>
      </w:r>
      <w:r>
        <w:rPr>
          <w:rFonts w:hint="eastAsia"/>
          <w:color w:val="auto"/>
          <w:sz w:val="20"/>
        </w:rPr>
        <w:t>貴センターに故意又は重大な過失がない限り、契約金額の減免若しくは損害賠償の請求又は契約の解除を行いません。</w:t>
      </w:r>
    </w:p>
    <w:p>
      <w:pPr>
        <w:pStyle w:val="0"/>
        <w:suppressAutoHyphens w:val="1"/>
        <w:autoSpaceDE w:val="0"/>
        <w:autoSpaceDN w:val="0"/>
        <w:ind w:left="400" w:hanging="400" w:hangingChars="200"/>
        <w:jc w:val="left"/>
        <w:rPr>
          <w:rFonts w:hint="eastAsia"/>
          <w:color w:val="auto"/>
          <w:sz w:val="20"/>
        </w:rPr>
      </w:pPr>
    </w:p>
    <w:p>
      <w:pPr>
        <w:pStyle w:val="0"/>
        <w:suppressAutoHyphens w:val="1"/>
        <w:autoSpaceDE w:val="0"/>
        <w:autoSpaceDN w:val="0"/>
        <w:ind w:left="196" w:leftChars="-20" w:hanging="240" w:hangingChars="120"/>
        <w:jc w:val="left"/>
        <w:rPr>
          <w:rFonts w:hint="default"/>
          <w:color w:val="auto"/>
          <w:sz w:val="20"/>
        </w:rPr>
      </w:pPr>
      <w:r>
        <w:rPr>
          <w:rFonts w:hint="eastAsia"/>
          <w:color w:val="auto"/>
          <w:sz w:val="20"/>
        </w:rPr>
        <w:t>14</w:t>
      </w:r>
      <w:r>
        <w:rPr>
          <w:rFonts w:hint="eastAsia"/>
          <w:color w:val="auto"/>
          <w:sz w:val="20"/>
        </w:rPr>
        <w:t>　種きん及び種卵を用いた能力検定並びに調査研究は、研究倫理に則り適正に実施し、成果の公表</w:t>
      </w:r>
      <w:r>
        <w:rPr>
          <w:rFonts w:hint="eastAsia"/>
          <w:color w:val="auto"/>
          <w:sz w:val="20"/>
        </w:rPr>
        <w:t>(</w:t>
      </w:r>
      <w:r>
        <w:rPr>
          <w:rFonts w:hint="eastAsia"/>
          <w:color w:val="auto"/>
          <w:sz w:val="20"/>
        </w:rPr>
        <w:t>報告書の作成、一般又は学術誌への投稿、学会発表等</w:t>
      </w:r>
      <w:r>
        <w:rPr>
          <w:rFonts w:hint="eastAsia"/>
          <w:color w:val="auto"/>
          <w:sz w:val="20"/>
        </w:rPr>
        <w:t>)</w:t>
      </w:r>
      <w:r>
        <w:rPr>
          <w:rFonts w:hint="eastAsia"/>
          <w:color w:val="auto"/>
          <w:sz w:val="20"/>
        </w:rPr>
        <w:t>に当たっては、貴職に対し事前に内容の確認を依頼します。</w:t>
      </w:r>
    </w:p>
    <w:p>
      <w:pPr>
        <w:pStyle w:val="0"/>
        <w:suppressAutoHyphens w:val="1"/>
        <w:autoSpaceDE w:val="0"/>
        <w:autoSpaceDN w:val="0"/>
        <w:ind w:left="400" w:hanging="400" w:hangingChars="200"/>
        <w:jc w:val="left"/>
        <w:rPr>
          <w:rFonts w:hint="default"/>
          <w:color w:val="auto"/>
          <w:sz w:val="20"/>
        </w:rPr>
      </w:pPr>
    </w:p>
    <w:p>
      <w:pPr>
        <w:pStyle w:val="0"/>
        <w:suppressAutoHyphens w:val="1"/>
        <w:autoSpaceDE w:val="0"/>
        <w:autoSpaceDN w:val="0"/>
        <w:ind w:left="222" w:leftChars="-12" w:hanging="248" w:hangingChars="124"/>
        <w:jc w:val="left"/>
        <w:rPr>
          <w:rFonts w:hint="eastAsia"/>
          <w:color w:val="auto"/>
        </w:rPr>
      </w:pPr>
      <w:r>
        <w:rPr>
          <w:rFonts w:hint="eastAsia"/>
          <w:color w:val="auto"/>
          <w:sz w:val="20"/>
        </w:rPr>
        <w:t>15</w:t>
      </w:r>
      <w:r>
        <w:rPr>
          <w:rFonts w:hint="eastAsia"/>
          <w:color w:val="auto"/>
          <w:sz w:val="20"/>
        </w:rPr>
        <w:t>　当方（法人の場合は代表者以外の役員及び使用人を含む。</w:t>
      </w:r>
      <w:r>
        <w:rPr>
          <w:rFonts w:hint="eastAsia"/>
          <w:color w:val="auto"/>
          <w:sz w:val="20"/>
        </w:rPr>
        <w:t>)</w:t>
      </w:r>
      <w:r>
        <w:rPr>
          <w:rFonts w:hint="eastAsia"/>
          <w:color w:val="auto"/>
          <w:sz w:val="20"/>
        </w:rPr>
        <w:t>は、暴力団、暴力団関係企業</w:t>
      </w:r>
      <w:r>
        <w:rPr>
          <w:rFonts w:hint="eastAsia"/>
          <w:color w:val="auto"/>
        </w:rPr>
        <w:t>若しくはこれらに準ずるもの又はその構成員その他の反社会的勢力（以下、総称して「反社会的勢力」という。）ではないことを確約します。</w:t>
      </w:r>
    </w:p>
    <w:sectPr>
      <w:pgSz w:w="11906" w:h="16838"/>
      <w:pgMar w:top="1418" w:right="1418" w:bottom="1418" w:left="1418" w:header="851" w:footer="992" w:gutter="0"/>
      <w:cols w:space="720"/>
      <w:textDirection w:val="lrTb"/>
      <w:docGrid w:type="linesAndChars" w:linePitch="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0"/>
  <w:drawingGridVerticalSpacing w:val="437"/>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2</Pages>
  <Words>6</Words>
  <Characters>1481</Characters>
  <Application>JUST Note</Application>
  <Lines>67</Lines>
  <Paragraphs>31</Paragraphs>
  <CharactersWithSpaces>1616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種畜課</dc:creator>
  <cp:lastModifiedBy>新間　清仁</cp:lastModifiedBy>
  <cp:lastPrinted>2026-04-06T07:21:00Z</cp:lastPrinted>
  <dcterms:created xsi:type="dcterms:W3CDTF">2016-12-22T06:06:00Z</dcterms:created>
  <dcterms:modified xsi:type="dcterms:W3CDTF">2026-06-03T02:35:17Z</dcterms:modified>
  <cp:revision>14</cp:revision>
</cp:coreProperties>
</file>