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1E" w:rsidRPr="002B4A1E" w:rsidRDefault="00255360" w:rsidP="004B4F20">
      <w:pPr>
        <w:jc w:val="center"/>
        <w:rPr>
          <w:sz w:val="28"/>
          <w:szCs w:val="28"/>
        </w:rPr>
      </w:pPr>
      <w:r w:rsidRPr="002B4A1E">
        <w:rPr>
          <w:rFonts w:hint="eastAsia"/>
          <w:sz w:val="28"/>
          <w:szCs w:val="28"/>
        </w:rPr>
        <w:t>随意契約登録者</w:t>
      </w:r>
      <w:r w:rsidR="00423155" w:rsidRPr="002B4A1E">
        <w:rPr>
          <w:rFonts w:hint="eastAsia"/>
          <w:sz w:val="28"/>
          <w:szCs w:val="28"/>
        </w:rPr>
        <w:t>名簿への登録について</w:t>
      </w:r>
    </w:p>
    <w:p w:rsidR="001322A5" w:rsidRPr="00B03455" w:rsidRDefault="001322A5" w:rsidP="001322A5"/>
    <w:p w:rsidR="001322A5" w:rsidRDefault="001322A5" w:rsidP="001322A5"/>
    <w:p w:rsidR="001322A5" w:rsidRDefault="00342C0D" w:rsidP="001322A5">
      <w:r>
        <w:rPr>
          <w:rFonts w:hint="eastAsia"/>
        </w:rPr>
        <w:t xml:space="preserve">　</w:t>
      </w:r>
      <w:r w:rsidR="00E938D1">
        <w:rPr>
          <w:rFonts w:hint="eastAsia"/>
        </w:rPr>
        <w:t>令和</w:t>
      </w:r>
      <w:r w:rsidR="00ED63B0">
        <w:rPr>
          <w:rFonts w:hint="eastAsia"/>
        </w:rPr>
        <w:t>７</w:t>
      </w:r>
      <w:r w:rsidR="00E938D1">
        <w:rPr>
          <w:rFonts w:hint="eastAsia"/>
        </w:rPr>
        <w:t>・</w:t>
      </w:r>
      <w:r w:rsidR="00ED63B0">
        <w:rPr>
          <w:rFonts w:hint="eastAsia"/>
        </w:rPr>
        <w:t>８</w:t>
      </w:r>
      <w:r w:rsidR="00E938D1">
        <w:rPr>
          <w:rFonts w:hint="eastAsia"/>
        </w:rPr>
        <w:t>・</w:t>
      </w:r>
      <w:r w:rsidR="00ED63B0">
        <w:rPr>
          <w:rFonts w:hint="eastAsia"/>
        </w:rPr>
        <w:t>９</w:t>
      </w:r>
      <w:r w:rsidR="001322A5">
        <w:rPr>
          <w:rFonts w:hint="eastAsia"/>
        </w:rPr>
        <w:t>年度における独立行政法人家畜改良センター</w:t>
      </w:r>
      <w:r w:rsidR="00CE4558">
        <w:rPr>
          <w:rFonts w:hint="eastAsia"/>
        </w:rPr>
        <w:t>（以下「センター」という。）</w:t>
      </w:r>
      <w:r w:rsidR="0031248F">
        <w:rPr>
          <w:rFonts w:hint="eastAsia"/>
        </w:rPr>
        <w:t>奥羽牧場</w:t>
      </w:r>
      <w:r w:rsidR="00CE4558">
        <w:rPr>
          <w:rFonts w:hint="eastAsia"/>
        </w:rPr>
        <w:t>で発注</w:t>
      </w:r>
      <w:r w:rsidR="001322A5">
        <w:rPr>
          <w:rFonts w:hint="eastAsia"/>
        </w:rPr>
        <w:t>する</w:t>
      </w:r>
      <w:r w:rsidR="00720708">
        <w:rPr>
          <w:rFonts w:hint="eastAsia"/>
        </w:rPr>
        <w:t>建設工事、物品の買受け、物品の製造、物品の販売、測量・建設コンサルタント等及び役務の提供等</w:t>
      </w:r>
      <w:r w:rsidR="00CE4558">
        <w:rPr>
          <w:rFonts w:hint="eastAsia"/>
        </w:rPr>
        <w:t>について</w:t>
      </w:r>
      <w:r w:rsidR="001322A5">
        <w:rPr>
          <w:rFonts w:hint="eastAsia"/>
        </w:rPr>
        <w:t>の随意契約の参加については、次により登録の手続きを行ってください。</w:t>
      </w:r>
    </w:p>
    <w:p w:rsidR="00AD0373" w:rsidRDefault="00AD0373" w:rsidP="001322A5"/>
    <w:p w:rsidR="00AD0373" w:rsidRPr="006949B6" w:rsidRDefault="00AD0373" w:rsidP="001322A5"/>
    <w:p w:rsidR="00AD0373" w:rsidRDefault="003714BB" w:rsidP="001322A5">
      <w:r>
        <w:rPr>
          <w:rFonts w:hint="eastAsia"/>
        </w:rPr>
        <w:t xml:space="preserve">　</w:t>
      </w:r>
      <w:r w:rsidR="00E938D1">
        <w:rPr>
          <w:rFonts w:hint="eastAsia"/>
        </w:rPr>
        <w:t>令和</w:t>
      </w:r>
      <w:r w:rsidR="00ED63B0">
        <w:rPr>
          <w:rFonts w:hint="eastAsia"/>
        </w:rPr>
        <w:t>６</w:t>
      </w:r>
      <w:r>
        <w:rPr>
          <w:rFonts w:hint="eastAsia"/>
        </w:rPr>
        <w:t>年</w:t>
      </w:r>
      <w:r w:rsidR="0097388A">
        <w:rPr>
          <w:rFonts w:hint="eastAsia"/>
        </w:rPr>
        <w:t>１２</w:t>
      </w:r>
      <w:r w:rsidR="00AD0373">
        <w:rPr>
          <w:rFonts w:hint="eastAsia"/>
        </w:rPr>
        <w:t>月</w:t>
      </w:r>
      <w:r w:rsidR="00934CEA">
        <w:rPr>
          <w:rFonts w:hint="eastAsia"/>
        </w:rPr>
        <w:t>４</w:t>
      </w:r>
      <w:bookmarkStart w:id="0" w:name="_GoBack"/>
      <w:bookmarkEnd w:id="0"/>
      <w:r w:rsidR="00AD0373">
        <w:rPr>
          <w:rFonts w:hint="eastAsia"/>
        </w:rPr>
        <w:t>日</w:t>
      </w:r>
    </w:p>
    <w:p w:rsidR="00257352" w:rsidRDefault="00257352" w:rsidP="001322A5"/>
    <w:p w:rsidR="00AD0373" w:rsidRDefault="00AD0373" w:rsidP="001322A5">
      <w:r>
        <w:rPr>
          <w:rFonts w:hint="eastAsia"/>
        </w:rPr>
        <w:t xml:space="preserve">　　　　　　　　　　　　　　　　　　　　　　　　</w:t>
      </w:r>
      <w:r w:rsidR="009D1F2A">
        <w:rPr>
          <w:rFonts w:hint="eastAsia"/>
        </w:rPr>
        <w:t xml:space="preserve">　　　</w:t>
      </w:r>
      <w:r>
        <w:rPr>
          <w:rFonts w:hint="eastAsia"/>
        </w:rPr>
        <w:t>独立行政法人</w:t>
      </w:r>
    </w:p>
    <w:p w:rsidR="00AD0373" w:rsidRDefault="009F00B0" w:rsidP="00365041">
      <w:pPr>
        <w:ind w:firstLineChars="2700" w:firstLine="5670"/>
      </w:pPr>
      <w:r>
        <w:rPr>
          <w:rFonts w:hint="eastAsia"/>
        </w:rPr>
        <w:t>家畜改良センター</w:t>
      </w:r>
      <w:r w:rsidR="00A35201">
        <w:rPr>
          <w:rFonts w:hint="eastAsia"/>
        </w:rPr>
        <w:t>奥羽</w:t>
      </w:r>
      <w:r>
        <w:rPr>
          <w:rFonts w:hint="eastAsia"/>
        </w:rPr>
        <w:t>牧場長</w:t>
      </w:r>
    </w:p>
    <w:p w:rsidR="00AD0373" w:rsidRDefault="00AD0373" w:rsidP="00AD0373"/>
    <w:p w:rsidR="00257352" w:rsidRDefault="00257352" w:rsidP="00AD0373"/>
    <w:p w:rsidR="00AD0373" w:rsidRDefault="00AD0373" w:rsidP="00AD0373">
      <w:r>
        <w:rPr>
          <w:rFonts w:hint="eastAsia"/>
        </w:rPr>
        <w:t>１　申請の時期</w:t>
      </w:r>
    </w:p>
    <w:p w:rsidR="008B017D" w:rsidRDefault="00AD0373" w:rsidP="008B017D">
      <w:pPr>
        <w:ind w:firstLineChars="200" w:firstLine="420"/>
      </w:pPr>
      <w:r>
        <w:rPr>
          <w:rFonts w:hint="eastAsia"/>
        </w:rPr>
        <w:t>随時受け付け</w:t>
      </w:r>
      <w:r w:rsidR="008B017D">
        <w:rPr>
          <w:rFonts w:hint="eastAsia"/>
        </w:rPr>
        <w:t>してい</w:t>
      </w:r>
      <w:r w:rsidR="00D01640">
        <w:rPr>
          <w:rFonts w:hint="eastAsia"/>
        </w:rPr>
        <w:t>ます</w:t>
      </w:r>
      <w:r w:rsidR="008B017D">
        <w:rPr>
          <w:rFonts w:hint="eastAsia"/>
        </w:rPr>
        <w:t>。</w:t>
      </w:r>
    </w:p>
    <w:p w:rsidR="00AD0373" w:rsidRDefault="008B017D" w:rsidP="008B017D">
      <w:pPr>
        <w:ind w:leftChars="100" w:left="210" w:firstLineChars="100" w:firstLine="210"/>
      </w:pPr>
      <w:r>
        <w:rPr>
          <w:rFonts w:hint="eastAsia"/>
        </w:rPr>
        <w:t>ただし</w:t>
      </w:r>
      <w:r w:rsidR="00D01640">
        <w:rPr>
          <w:rFonts w:hint="eastAsia"/>
        </w:rPr>
        <w:t>、土曜日、日曜日</w:t>
      </w:r>
      <w:r w:rsidR="00C07A50">
        <w:rPr>
          <w:rFonts w:hint="eastAsia"/>
        </w:rPr>
        <w:t>、</w:t>
      </w:r>
      <w:r w:rsidR="00D01640">
        <w:rPr>
          <w:rFonts w:hint="eastAsia"/>
        </w:rPr>
        <w:t>祝祭日</w:t>
      </w:r>
      <w:r w:rsidR="00C07A50">
        <w:rPr>
          <w:rFonts w:hint="eastAsia"/>
        </w:rPr>
        <w:t>及び年末年始（１２月２９日から１月３日）</w:t>
      </w:r>
      <w:r w:rsidR="00D01640">
        <w:rPr>
          <w:rFonts w:hint="eastAsia"/>
        </w:rPr>
        <w:t>を除く、９時から１７時（１２時から１３時を除く）</w:t>
      </w:r>
      <w:r>
        <w:rPr>
          <w:rFonts w:hint="eastAsia"/>
        </w:rPr>
        <w:t>になり</w:t>
      </w:r>
      <w:r w:rsidR="00D01640">
        <w:rPr>
          <w:rFonts w:hint="eastAsia"/>
        </w:rPr>
        <w:t>ます。</w:t>
      </w:r>
    </w:p>
    <w:p w:rsidR="00D01640" w:rsidRDefault="00D01640" w:rsidP="00AD0373"/>
    <w:p w:rsidR="00AD0373" w:rsidRDefault="00D01640" w:rsidP="00AD0373">
      <w:r>
        <w:rPr>
          <w:rFonts w:hint="eastAsia"/>
        </w:rPr>
        <w:t>２　申請の方法</w:t>
      </w:r>
    </w:p>
    <w:p w:rsidR="00856FF2" w:rsidRDefault="004755A5" w:rsidP="00856FF2">
      <w:pPr>
        <w:ind w:left="735" w:hangingChars="350" w:hanging="735"/>
      </w:pPr>
      <w:r>
        <w:rPr>
          <w:rFonts w:hint="eastAsia"/>
        </w:rPr>
        <w:t xml:space="preserve">　（１）</w:t>
      </w:r>
      <w:r w:rsidR="00E24B2A">
        <w:rPr>
          <w:rFonts w:hint="eastAsia"/>
        </w:rPr>
        <w:t xml:space="preserve"> </w:t>
      </w:r>
      <w:r w:rsidR="00E24B2A">
        <w:rPr>
          <w:rFonts w:hint="eastAsia"/>
        </w:rPr>
        <w:t>申請書の</w:t>
      </w:r>
      <w:r w:rsidR="00856FF2">
        <w:rPr>
          <w:rFonts w:hint="eastAsia"/>
        </w:rPr>
        <w:t>申請方法及び</w:t>
      </w:r>
      <w:r w:rsidR="00E24B2A">
        <w:rPr>
          <w:rFonts w:hint="eastAsia"/>
        </w:rPr>
        <w:t>入手方法</w:t>
      </w:r>
    </w:p>
    <w:p w:rsidR="00856FF2" w:rsidRDefault="005E178B" w:rsidP="00856FF2">
      <w:pPr>
        <w:ind w:leftChars="350" w:left="735" w:firstLineChars="100" w:firstLine="210"/>
        <w:jc w:val="left"/>
      </w:pPr>
      <w:r>
        <w:rPr>
          <w:rFonts w:hint="eastAsia"/>
        </w:rPr>
        <w:t>所定の</w:t>
      </w:r>
      <w:r w:rsidR="00856FF2">
        <w:rPr>
          <w:rFonts w:hint="eastAsia"/>
        </w:rPr>
        <w:t>「随意契約登録申請書」（以下「申請書」という。）に必要事項をご記入の上</w:t>
      </w:r>
      <w:r w:rsidR="00E958A0">
        <w:rPr>
          <w:rFonts w:hint="eastAsia"/>
        </w:rPr>
        <w:t>、</w:t>
      </w:r>
      <w:r w:rsidR="00856FF2">
        <w:rPr>
          <w:rFonts w:hint="eastAsia"/>
        </w:rPr>
        <w:t>ご返送ください。</w:t>
      </w:r>
    </w:p>
    <w:p w:rsidR="00E958A0" w:rsidRDefault="00A24FA0" w:rsidP="005E178B">
      <w:pPr>
        <w:ind w:leftChars="400" w:left="840" w:firstLineChars="72" w:firstLine="151"/>
        <w:jc w:val="left"/>
      </w:pPr>
      <w:r>
        <w:rPr>
          <w:rFonts w:hint="eastAsia"/>
        </w:rPr>
        <w:t>申請書は、</w:t>
      </w:r>
      <w:r w:rsidR="00081FBA">
        <w:rPr>
          <w:rFonts w:hint="eastAsia"/>
        </w:rPr>
        <w:t>家畜改良センター奥羽牧場</w:t>
      </w:r>
      <w:r>
        <w:rPr>
          <w:rFonts w:hint="eastAsia"/>
        </w:rPr>
        <w:t>のホームページ</w:t>
      </w:r>
      <w:r w:rsidR="005E178B">
        <w:rPr>
          <w:rFonts w:hint="eastAsia"/>
        </w:rPr>
        <w:t>に掲載しています</w:t>
      </w:r>
      <w:r w:rsidR="00E958A0">
        <w:rPr>
          <w:rFonts w:hint="eastAsia"/>
        </w:rPr>
        <w:t>。</w:t>
      </w:r>
    </w:p>
    <w:p w:rsidR="00E958A0" w:rsidRDefault="00E958A0" w:rsidP="00E958A0">
      <w:pPr>
        <w:ind w:leftChars="400" w:left="840" w:firstLineChars="72" w:firstLine="151"/>
        <w:jc w:val="left"/>
      </w:pPr>
      <w:r w:rsidRPr="00081FBA">
        <w:rPr>
          <w:rFonts w:hint="eastAsia"/>
        </w:rPr>
        <w:t>奥羽牧場</w:t>
      </w:r>
      <w:r w:rsidRPr="00081FBA">
        <w:rPr>
          <w:rFonts w:hint="eastAsia"/>
        </w:rPr>
        <w:t xml:space="preserve"> </w:t>
      </w:r>
      <w:r>
        <w:rPr>
          <w:rFonts w:hint="eastAsia"/>
        </w:rPr>
        <w:t>→</w:t>
      </w:r>
      <w:r w:rsidRPr="00081FBA">
        <w:rPr>
          <w:rFonts w:hint="eastAsia"/>
        </w:rPr>
        <w:t xml:space="preserve"> </w:t>
      </w:r>
      <w:r w:rsidRPr="00081FBA">
        <w:rPr>
          <w:rFonts w:hint="eastAsia"/>
        </w:rPr>
        <w:t>調達情報等</w:t>
      </w:r>
      <w:bookmarkStart w:id="1" w:name="_Hlk183772576"/>
      <w:r w:rsidRPr="00081FBA">
        <w:rPr>
          <w:rFonts w:hint="eastAsia"/>
        </w:rPr>
        <w:t xml:space="preserve"> </w:t>
      </w:r>
      <w:r>
        <w:rPr>
          <w:rFonts w:hint="eastAsia"/>
        </w:rPr>
        <w:t>→</w:t>
      </w:r>
      <w:r w:rsidRPr="00081FBA">
        <w:rPr>
          <w:rFonts w:hint="eastAsia"/>
        </w:rPr>
        <w:t xml:space="preserve"> </w:t>
      </w:r>
      <w:bookmarkEnd w:id="1"/>
      <w:r w:rsidRPr="00081FBA">
        <w:rPr>
          <w:rFonts w:hint="eastAsia"/>
        </w:rPr>
        <w:t>１．入札情報</w:t>
      </w:r>
      <w:r>
        <w:rPr>
          <w:rFonts w:hint="eastAsia"/>
        </w:rPr>
        <w:t xml:space="preserve">　「</w:t>
      </w:r>
      <w:r w:rsidRPr="00081FBA">
        <w:rPr>
          <w:rFonts w:hint="eastAsia"/>
        </w:rPr>
        <w:t>競争契約の参加資格審査申請及び随意契約の登録申請</w:t>
      </w:r>
      <w:r>
        <w:rPr>
          <w:rFonts w:hint="eastAsia"/>
        </w:rPr>
        <w:t>」</w:t>
      </w:r>
      <w:r w:rsidRPr="00081FBA">
        <w:rPr>
          <w:rFonts w:hint="eastAsia"/>
        </w:rPr>
        <w:t>について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随意契約関係　</w:t>
      </w:r>
      <w:r w:rsidRPr="00B81113">
        <w:rPr>
          <w:rFonts w:hint="eastAsia"/>
        </w:rPr>
        <w:t>随意契約登録申請書（令和</w:t>
      </w:r>
      <w:r>
        <w:rPr>
          <w:rFonts w:hint="eastAsia"/>
        </w:rPr>
        <w:t>７</w:t>
      </w:r>
      <w:r w:rsidRPr="00B81113">
        <w:rPr>
          <w:rFonts w:hint="eastAsia"/>
        </w:rPr>
        <w:t>～</w:t>
      </w:r>
      <w:r>
        <w:rPr>
          <w:rFonts w:hint="eastAsia"/>
        </w:rPr>
        <w:t>９</w:t>
      </w:r>
      <w:r w:rsidRPr="00B81113">
        <w:rPr>
          <w:rFonts w:hint="eastAsia"/>
        </w:rPr>
        <w:t>年度）ＰＤＦファイル</w:t>
      </w:r>
      <w:r>
        <w:rPr>
          <w:rFonts w:hint="eastAsia"/>
        </w:rPr>
        <w:t>又はエクセルファイルをダウンロードしてご利用ください。</w:t>
      </w:r>
      <w:r w:rsidR="00CC47FA" w:rsidRPr="00CC47FA">
        <w:rPr>
          <w:rFonts w:hint="eastAsia"/>
        </w:rPr>
        <w:t>（</w:t>
      </w:r>
      <w:hyperlink r:id="rId8" w:history="1">
        <w:r w:rsidRPr="00D26268">
          <w:rPr>
            <w:rStyle w:val="a7"/>
          </w:rPr>
          <w:t>https://www.nlbc.go.jp/ouu/cyoutatujyouhotou/nyusatujyoho/sinsei.html</w:t>
        </w:r>
      </w:hyperlink>
      <w:hyperlink r:id="rId9" w:history="1"/>
      <w:r w:rsidR="00CC47FA" w:rsidRPr="00CC47FA">
        <w:rPr>
          <w:rFonts w:hint="eastAsia"/>
        </w:rPr>
        <w:t>）</w:t>
      </w:r>
    </w:p>
    <w:p w:rsidR="00A24FA0" w:rsidRDefault="00A24FA0" w:rsidP="00E958A0">
      <w:pPr>
        <w:ind w:leftChars="400" w:left="840" w:firstLineChars="72" w:firstLine="151"/>
        <w:jc w:val="left"/>
      </w:pPr>
      <w:r>
        <w:rPr>
          <w:rFonts w:hint="eastAsia"/>
        </w:rPr>
        <w:t>ま</w:t>
      </w:r>
      <w:r w:rsidR="00EE05DC">
        <w:rPr>
          <w:rFonts w:hint="eastAsia"/>
        </w:rPr>
        <w:t>た、</w:t>
      </w:r>
      <w:r w:rsidR="00B81113">
        <w:rPr>
          <w:rFonts w:hint="eastAsia"/>
        </w:rPr>
        <w:t>奥羽牧場</w:t>
      </w:r>
      <w:r w:rsidR="00EE05DC">
        <w:rPr>
          <w:rFonts w:hint="eastAsia"/>
        </w:rPr>
        <w:t>において</w:t>
      </w:r>
      <w:r w:rsidR="003B6C29">
        <w:rPr>
          <w:rFonts w:hint="eastAsia"/>
        </w:rPr>
        <w:t>も</w:t>
      </w:r>
      <w:r w:rsidR="00EE05DC">
        <w:rPr>
          <w:rFonts w:hint="eastAsia"/>
        </w:rPr>
        <w:t>申請書をお渡し</w:t>
      </w:r>
      <w:r>
        <w:rPr>
          <w:rFonts w:hint="eastAsia"/>
        </w:rPr>
        <w:t>し</w:t>
      </w:r>
      <w:r w:rsidR="003B6C29">
        <w:rPr>
          <w:rFonts w:hint="eastAsia"/>
        </w:rPr>
        <w:t>てい</w:t>
      </w:r>
      <w:r>
        <w:rPr>
          <w:rFonts w:hint="eastAsia"/>
        </w:rPr>
        <w:t>ます。</w:t>
      </w:r>
    </w:p>
    <w:p w:rsidR="004B4F20" w:rsidRDefault="00E24B2A" w:rsidP="004B4F20">
      <w:pPr>
        <w:ind w:left="735" w:hangingChars="350" w:hanging="735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なお、郵送による申請書の入手を希望する場合は</w:t>
      </w:r>
      <w:r w:rsidR="009C6EB3">
        <w:rPr>
          <w:rFonts w:hint="eastAsia"/>
        </w:rPr>
        <w:t>、返信用封筒に住所、会社名及び担当者氏名など所要事項を記入し、</w:t>
      </w:r>
      <w:r w:rsidR="00ED63B0">
        <w:rPr>
          <w:rFonts w:hint="eastAsia"/>
        </w:rPr>
        <w:t>１</w:t>
      </w:r>
      <w:r w:rsidR="00E17E1A">
        <w:rPr>
          <w:rFonts w:hint="eastAsia"/>
        </w:rPr>
        <w:t>１</w:t>
      </w:r>
      <w:r w:rsidR="00ED63B0">
        <w:rPr>
          <w:rFonts w:hint="eastAsia"/>
        </w:rPr>
        <w:t>０</w:t>
      </w:r>
      <w:r w:rsidRPr="00BC11F9">
        <w:rPr>
          <w:rFonts w:hint="eastAsia"/>
        </w:rPr>
        <w:t>円分</w:t>
      </w:r>
      <w:r>
        <w:rPr>
          <w:rFonts w:hint="eastAsia"/>
        </w:rPr>
        <w:t>の切手を貼付のうえ担当係へ送付してください。</w:t>
      </w:r>
    </w:p>
    <w:p w:rsidR="00E24B2A" w:rsidRDefault="00E24B2A" w:rsidP="004755A5">
      <w:pPr>
        <w:ind w:left="630" w:hangingChars="300" w:hanging="630"/>
      </w:pPr>
      <w:r>
        <w:rPr>
          <w:rFonts w:hint="eastAsia"/>
        </w:rPr>
        <w:t xml:space="preserve">　（２）</w:t>
      </w:r>
      <w:r>
        <w:rPr>
          <w:rFonts w:hint="eastAsia"/>
        </w:rPr>
        <w:t xml:space="preserve"> </w:t>
      </w:r>
      <w:r>
        <w:rPr>
          <w:rFonts w:hint="eastAsia"/>
        </w:rPr>
        <w:t>申請書の提出</w:t>
      </w:r>
      <w:r w:rsidR="00570842">
        <w:rPr>
          <w:rFonts w:hint="eastAsia"/>
        </w:rPr>
        <w:t>方法</w:t>
      </w:r>
    </w:p>
    <w:p w:rsidR="004B3A47" w:rsidRDefault="00E24B2A" w:rsidP="004B3A47">
      <w:pPr>
        <w:ind w:left="735" w:hangingChars="350" w:hanging="735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CC47FA">
        <w:rPr>
          <w:rFonts w:hint="eastAsia"/>
        </w:rPr>
        <w:t>申請書を</w:t>
      </w:r>
      <w:r w:rsidR="00A24FA0">
        <w:rPr>
          <w:rFonts w:hint="eastAsia"/>
        </w:rPr>
        <w:t>持参または郵送</w:t>
      </w:r>
      <w:r>
        <w:rPr>
          <w:rFonts w:hint="eastAsia"/>
        </w:rPr>
        <w:t>により</w:t>
      </w:r>
      <w:r w:rsidR="00CC47FA">
        <w:rPr>
          <w:rFonts w:hint="eastAsia"/>
        </w:rPr>
        <w:t>以下の住所及び担当係へ</w:t>
      </w:r>
      <w:r>
        <w:rPr>
          <w:rFonts w:hint="eastAsia"/>
        </w:rPr>
        <w:t>提出</w:t>
      </w:r>
      <w:r w:rsidR="00A24FA0">
        <w:rPr>
          <w:rFonts w:hint="eastAsia"/>
        </w:rPr>
        <w:t>してください</w:t>
      </w:r>
      <w:r>
        <w:rPr>
          <w:rFonts w:hint="eastAsia"/>
        </w:rPr>
        <w:t>。</w:t>
      </w:r>
    </w:p>
    <w:p w:rsidR="00570842" w:rsidRDefault="00570842" w:rsidP="00667405">
      <w:pPr>
        <w:ind w:leftChars="343" w:left="720" w:firstLineChars="100" w:firstLine="210"/>
        <w:rPr>
          <w:rFonts w:ascii="ＭＳ Ｐ明朝" w:eastAsia="ＭＳ Ｐ明朝" w:hAnsi="ＭＳ Ｐ明朝"/>
        </w:rPr>
      </w:pPr>
      <w:r w:rsidRPr="00C779A2">
        <w:rPr>
          <w:rFonts w:ascii="ＭＳ Ｐ明朝" w:eastAsia="ＭＳ Ｐ明朝" w:hAnsi="ＭＳ Ｐ明朝" w:hint="eastAsia"/>
        </w:rPr>
        <w:t>〒</w:t>
      </w:r>
      <w:r w:rsidR="008E3C5D">
        <w:rPr>
          <w:rFonts w:ascii="ＭＳ Ｐ明朝" w:eastAsia="ＭＳ Ｐ明朝" w:hAnsi="ＭＳ Ｐ明朝" w:hint="eastAsia"/>
        </w:rPr>
        <w:t xml:space="preserve">０３９－２５６７　　　</w:t>
      </w:r>
      <w:r>
        <w:rPr>
          <w:rFonts w:ascii="ＭＳ Ｐ明朝" w:eastAsia="ＭＳ Ｐ明朝" w:hAnsi="ＭＳ Ｐ明朝" w:hint="eastAsia"/>
        </w:rPr>
        <w:t xml:space="preserve">　　</w:t>
      </w:r>
      <w:r w:rsidR="009F00B0">
        <w:rPr>
          <w:rFonts w:ascii="ＭＳ Ｐ明朝" w:eastAsia="ＭＳ Ｐ明朝" w:hAnsi="ＭＳ Ｐ明朝" w:hint="eastAsia"/>
        </w:rPr>
        <w:t>住所</w:t>
      </w:r>
      <w:r w:rsidR="009917BD" w:rsidRPr="009917BD">
        <w:rPr>
          <w:rFonts w:ascii="ＭＳ Ｐ明朝" w:eastAsia="ＭＳ Ｐ明朝" w:hAnsi="ＭＳ Ｐ明朝" w:hint="eastAsia"/>
        </w:rPr>
        <w:t>青森県上北郡七戸町字鶴児平1</w:t>
      </w:r>
    </w:p>
    <w:p w:rsidR="003C43EE" w:rsidRDefault="004B3A47" w:rsidP="009F00B0">
      <w:pPr>
        <w:ind w:leftChars="343" w:left="72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 </w:t>
      </w:r>
      <w:r w:rsidR="009F00B0"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 w:hint="eastAsia"/>
        </w:rPr>
        <w:t>独立行政法人家畜改良センター</w:t>
      </w:r>
      <w:r w:rsidR="00596763">
        <w:rPr>
          <w:rFonts w:ascii="ＭＳ Ｐ明朝" w:eastAsia="ＭＳ Ｐ明朝" w:hAnsi="ＭＳ Ｐ明朝" w:hint="eastAsia"/>
        </w:rPr>
        <w:t>奥羽</w:t>
      </w:r>
      <w:r w:rsidR="009F00B0">
        <w:rPr>
          <w:rFonts w:ascii="ＭＳ Ｐ明朝" w:eastAsia="ＭＳ Ｐ明朝" w:hAnsi="ＭＳ Ｐ明朝" w:hint="eastAsia"/>
        </w:rPr>
        <w:t>牧場</w:t>
      </w:r>
    </w:p>
    <w:p w:rsidR="009F00B0" w:rsidRPr="009F00B0" w:rsidRDefault="009F00B0" w:rsidP="009F00B0">
      <w:pPr>
        <w:ind w:leftChars="343" w:left="72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担当者</w:t>
      </w:r>
      <w:r w:rsidR="00B5643D">
        <w:rPr>
          <w:rFonts w:ascii="ＭＳ Ｐ明朝" w:eastAsia="ＭＳ Ｐ明朝" w:hAnsi="ＭＳ Ｐ明朝" w:hint="eastAsia"/>
        </w:rPr>
        <w:t xml:space="preserve">　契約財産係　横山又は近藤</w:t>
      </w:r>
    </w:p>
    <w:p w:rsidR="00570842" w:rsidRPr="00C779A2" w:rsidRDefault="009F00B0" w:rsidP="009F00B0">
      <w:pPr>
        <w:ind w:leftChars="343" w:left="720" w:firstLineChars="1050" w:firstLine="22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（電話　</w:t>
      </w:r>
      <w:r w:rsidR="00B5643D">
        <w:rPr>
          <w:rFonts w:ascii="ＭＳ Ｐ明朝" w:eastAsia="ＭＳ Ｐ明朝" w:hAnsi="ＭＳ Ｐ明朝" w:hint="eastAsia"/>
        </w:rPr>
        <w:t>０１７６</w:t>
      </w:r>
      <w:r>
        <w:rPr>
          <w:rFonts w:ascii="ＭＳ Ｐ明朝" w:eastAsia="ＭＳ Ｐ明朝" w:hAnsi="ＭＳ Ｐ明朝" w:hint="eastAsia"/>
        </w:rPr>
        <w:t>－</w:t>
      </w:r>
      <w:r w:rsidR="00B5643D">
        <w:rPr>
          <w:rFonts w:ascii="ＭＳ Ｐ明朝" w:eastAsia="ＭＳ Ｐ明朝" w:hAnsi="ＭＳ Ｐ明朝" w:hint="eastAsia"/>
        </w:rPr>
        <w:t>６２</w:t>
      </w:r>
      <w:r>
        <w:rPr>
          <w:rFonts w:ascii="ＭＳ Ｐ明朝" w:eastAsia="ＭＳ Ｐ明朝" w:hAnsi="ＭＳ Ｐ明朝" w:hint="eastAsia"/>
        </w:rPr>
        <w:t>－</w:t>
      </w:r>
      <w:r w:rsidR="00B5643D">
        <w:rPr>
          <w:rFonts w:ascii="ＭＳ Ｐ明朝" w:eastAsia="ＭＳ Ｐ明朝" w:hAnsi="ＭＳ Ｐ明朝" w:hint="eastAsia"/>
        </w:rPr>
        <w:t>３２８１</w:t>
      </w:r>
      <w:r w:rsidR="00216384">
        <w:rPr>
          <w:rFonts w:ascii="ＭＳ Ｐ明朝" w:eastAsia="ＭＳ Ｐ明朝" w:hAnsi="ＭＳ Ｐ明朝" w:hint="eastAsia"/>
        </w:rPr>
        <w:t>）</w:t>
      </w:r>
    </w:p>
    <w:p w:rsidR="00B61232" w:rsidRDefault="00B61232" w:rsidP="00667405"/>
    <w:p w:rsidR="00682177" w:rsidRDefault="00682177" w:rsidP="00682177">
      <w:pPr>
        <w:ind w:left="735" w:hangingChars="350" w:hanging="735"/>
      </w:pPr>
      <w:r>
        <w:rPr>
          <w:rFonts w:hint="eastAsia"/>
        </w:rPr>
        <w:t>３　登録する者</w:t>
      </w:r>
    </w:p>
    <w:p w:rsidR="004B3A47" w:rsidRDefault="00C53D7E" w:rsidP="004B3A47">
      <w:pPr>
        <w:ind w:left="210" w:hangingChars="100" w:hanging="210"/>
      </w:pPr>
      <w:r>
        <w:rPr>
          <w:rFonts w:hint="eastAsia"/>
        </w:rPr>
        <w:t xml:space="preserve">　　原則として申請に基づき経営の状況</w:t>
      </w:r>
      <w:r w:rsidR="003B6C29">
        <w:rPr>
          <w:rFonts w:hint="eastAsia"/>
        </w:rPr>
        <w:t>等</w:t>
      </w:r>
      <w:r>
        <w:rPr>
          <w:rFonts w:hint="eastAsia"/>
        </w:rPr>
        <w:t>を勘案し、契約の履行が</w:t>
      </w:r>
      <w:r w:rsidR="00B2741E">
        <w:rPr>
          <w:rFonts w:hint="eastAsia"/>
        </w:rPr>
        <w:t>確実</w:t>
      </w:r>
      <w:r>
        <w:rPr>
          <w:rFonts w:hint="eastAsia"/>
        </w:rPr>
        <w:t>であると認められる者を</w:t>
      </w:r>
      <w:r w:rsidR="00EE05DC">
        <w:rPr>
          <w:rFonts w:hint="eastAsia"/>
        </w:rPr>
        <w:t>セン</w:t>
      </w:r>
    </w:p>
    <w:p w:rsidR="00C53D7E" w:rsidRDefault="00EE05DC" w:rsidP="004B3A47">
      <w:pPr>
        <w:ind w:leftChars="100" w:left="210"/>
      </w:pPr>
      <w:r>
        <w:rPr>
          <w:rFonts w:hint="eastAsia"/>
        </w:rPr>
        <w:t>ターの随意契約登録者名簿に</w:t>
      </w:r>
      <w:r w:rsidR="00C53D7E">
        <w:rPr>
          <w:rFonts w:hint="eastAsia"/>
        </w:rPr>
        <w:t>登録します。</w:t>
      </w:r>
      <w:r w:rsidR="000E4C2F">
        <w:rPr>
          <w:rFonts w:hint="eastAsia"/>
        </w:rPr>
        <w:t>なお、登録にあたっては申請者に特段の通知を行いません。</w:t>
      </w:r>
    </w:p>
    <w:p w:rsidR="004B3A47" w:rsidRPr="00210251" w:rsidRDefault="004B3A47" w:rsidP="004B3A47">
      <w:pPr>
        <w:ind w:left="210" w:hangingChars="100" w:hanging="210"/>
      </w:pPr>
    </w:p>
    <w:p w:rsidR="00956D97" w:rsidRDefault="00956D97" w:rsidP="00682177">
      <w:pPr>
        <w:ind w:left="735" w:hangingChars="350" w:hanging="735"/>
      </w:pPr>
      <w:r>
        <w:rPr>
          <w:rFonts w:hint="eastAsia"/>
        </w:rPr>
        <w:t>４　登録の有効期限</w:t>
      </w:r>
    </w:p>
    <w:p w:rsidR="00956D97" w:rsidRDefault="00956D97" w:rsidP="00682177">
      <w:pPr>
        <w:ind w:left="735" w:hangingChars="350" w:hanging="735"/>
      </w:pPr>
      <w:r>
        <w:rPr>
          <w:rFonts w:hint="eastAsia"/>
        </w:rPr>
        <w:t xml:space="preserve">　　</w:t>
      </w:r>
      <w:r w:rsidR="00E938D1">
        <w:rPr>
          <w:rFonts w:hint="eastAsia"/>
        </w:rPr>
        <w:t>令和</w:t>
      </w:r>
      <w:r w:rsidR="00ED63B0">
        <w:rPr>
          <w:rFonts w:hint="eastAsia"/>
        </w:rPr>
        <w:t>１０</w:t>
      </w:r>
      <w:r w:rsidR="002B5D6B">
        <w:rPr>
          <w:rFonts w:hint="eastAsia"/>
        </w:rPr>
        <w:t>年３月３１日までとします。</w:t>
      </w:r>
    </w:p>
    <w:p w:rsidR="00667405" w:rsidRPr="00AA4F9D" w:rsidRDefault="00667405" w:rsidP="00682177">
      <w:pPr>
        <w:ind w:left="735" w:hangingChars="350" w:hanging="735"/>
      </w:pPr>
    </w:p>
    <w:p w:rsidR="00EE05DC" w:rsidRDefault="00EE05DC" w:rsidP="00EE05DC">
      <w:pPr>
        <w:ind w:left="735" w:hangingChars="350" w:hanging="735"/>
      </w:pPr>
      <w:r>
        <w:rPr>
          <w:rFonts w:hint="eastAsia"/>
        </w:rPr>
        <w:t>５　その他</w:t>
      </w:r>
    </w:p>
    <w:p w:rsidR="00EE05DC" w:rsidRPr="00956D97" w:rsidRDefault="00E938D1" w:rsidP="00EE05DC">
      <w:pPr>
        <w:ind w:leftChars="100" w:left="210" w:firstLineChars="100" w:firstLine="210"/>
      </w:pPr>
      <w:r>
        <w:rPr>
          <w:rFonts w:hint="eastAsia"/>
        </w:rPr>
        <w:t>令和</w:t>
      </w:r>
      <w:r w:rsidR="00ED63B0">
        <w:rPr>
          <w:rFonts w:hint="eastAsia"/>
        </w:rPr>
        <w:t>７</w:t>
      </w:r>
      <w:r>
        <w:rPr>
          <w:rFonts w:hint="eastAsia"/>
        </w:rPr>
        <w:t>・</w:t>
      </w:r>
      <w:r w:rsidR="00ED63B0">
        <w:rPr>
          <w:rFonts w:hint="eastAsia"/>
        </w:rPr>
        <w:t>８</w:t>
      </w:r>
      <w:r>
        <w:rPr>
          <w:rFonts w:hint="eastAsia"/>
        </w:rPr>
        <w:t>・</w:t>
      </w:r>
      <w:r w:rsidR="00ED63B0">
        <w:rPr>
          <w:rFonts w:hint="eastAsia"/>
        </w:rPr>
        <w:t>９</w:t>
      </w:r>
      <w:r w:rsidR="00FA404E">
        <w:rPr>
          <w:rFonts w:hint="eastAsia"/>
        </w:rPr>
        <w:t>年度におけるセンターの「競争参加</w:t>
      </w:r>
      <w:r w:rsidR="00EE05DC">
        <w:rPr>
          <w:rFonts w:hint="eastAsia"/>
        </w:rPr>
        <w:t>資格」を有する者</w:t>
      </w:r>
      <w:r w:rsidR="002A1B3B">
        <w:rPr>
          <w:rFonts w:hint="eastAsia"/>
        </w:rPr>
        <w:t>または</w:t>
      </w:r>
      <w:r w:rsidR="00FA404E">
        <w:rPr>
          <w:rFonts w:hint="eastAsia"/>
        </w:rPr>
        <w:t>国の</w:t>
      </w:r>
      <w:r w:rsidR="00EE05DC">
        <w:rPr>
          <w:rFonts w:hint="eastAsia"/>
        </w:rPr>
        <w:t>「競争参加資格（全省庁統一資格）」を有する者は、資格</w:t>
      </w:r>
      <w:r w:rsidR="002A1B3B">
        <w:rPr>
          <w:rFonts w:hint="eastAsia"/>
        </w:rPr>
        <w:t>審査結果</w:t>
      </w:r>
      <w:r w:rsidR="00EE05DC">
        <w:rPr>
          <w:rFonts w:hint="eastAsia"/>
        </w:rPr>
        <w:t>通知書（写）</w:t>
      </w:r>
      <w:r w:rsidR="002A1B3B">
        <w:rPr>
          <w:rFonts w:hint="eastAsia"/>
        </w:rPr>
        <w:t>、</w:t>
      </w:r>
      <w:r w:rsidR="00EE05DC">
        <w:rPr>
          <w:rFonts w:hint="eastAsia"/>
        </w:rPr>
        <w:t>取引銀行を明記した書類及び</w:t>
      </w:r>
      <w:r w:rsidR="005035DF">
        <w:rPr>
          <w:rFonts w:hint="eastAsia"/>
        </w:rPr>
        <w:t>委任事項</w:t>
      </w:r>
      <w:r w:rsidR="00FA404E">
        <w:rPr>
          <w:rFonts w:hint="eastAsia"/>
        </w:rPr>
        <w:t>があ</w:t>
      </w:r>
      <w:r w:rsidR="00EE05DC">
        <w:rPr>
          <w:rFonts w:hint="eastAsia"/>
        </w:rPr>
        <w:t>る場合は委任状を提出することで申請書に代えることができます。</w:t>
      </w:r>
    </w:p>
    <w:p w:rsidR="00EE05DC" w:rsidRPr="00EE05DC" w:rsidRDefault="00EE05DC" w:rsidP="00682177">
      <w:pPr>
        <w:ind w:left="735" w:hangingChars="350" w:hanging="735"/>
      </w:pPr>
    </w:p>
    <w:sectPr w:rsidR="00EE05DC" w:rsidRPr="00EE05DC" w:rsidSect="00D20B66"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15C" w:rsidRDefault="003A615C" w:rsidP="00D01640">
      <w:r>
        <w:separator/>
      </w:r>
    </w:p>
  </w:endnote>
  <w:endnote w:type="continuationSeparator" w:id="0">
    <w:p w:rsidR="003A615C" w:rsidRDefault="003A615C" w:rsidP="00D0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15C" w:rsidRDefault="003A615C" w:rsidP="00D01640">
      <w:r>
        <w:separator/>
      </w:r>
    </w:p>
  </w:footnote>
  <w:footnote w:type="continuationSeparator" w:id="0">
    <w:p w:rsidR="003A615C" w:rsidRDefault="003A615C" w:rsidP="00D0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42" w:rsidRDefault="00570842" w:rsidP="00DC4032">
    <w:pPr>
      <w:pStyle w:val="a3"/>
      <w:ind w:firstLineChars="4400" w:firstLine="9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200BA"/>
    <w:multiLevelType w:val="hybridMultilevel"/>
    <w:tmpl w:val="F2682422"/>
    <w:lvl w:ilvl="0" w:tplc="6DDC05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0"/>
    <w:rsid w:val="00062974"/>
    <w:rsid w:val="00081FBA"/>
    <w:rsid w:val="000E4C2F"/>
    <w:rsid w:val="000E5AF0"/>
    <w:rsid w:val="00126B56"/>
    <w:rsid w:val="001322A5"/>
    <w:rsid w:val="00196D9D"/>
    <w:rsid w:val="001E2CA0"/>
    <w:rsid w:val="00210251"/>
    <w:rsid w:val="00216384"/>
    <w:rsid w:val="002245F4"/>
    <w:rsid w:val="00240957"/>
    <w:rsid w:val="00254F9B"/>
    <w:rsid w:val="00255360"/>
    <w:rsid w:val="00257352"/>
    <w:rsid w:val="002A1B3B"/>
    <w:rsid w:val="002B4A1E"/>
    <w:rsid w:val="002B5D6B"/>
    <w:rsid w:val="003026C0"/>
    <w:rsid w:val="0031248F"/>
    <w:rsid w:val="00317499"/>
    <w:rsid w:val="00342C0D"/>
    <w:rsid w:val="00352A94"/>
    <w:rsid w:val="00365041"/>
    <w:rsid w:val="003714BB"/>
    <w:rsid w:val="003A615C"/>
    <w:rsid w:val="003B6C29"/>
    <w:rsid w:val="003C2E31"/>
    <w:rsid w:val="003C43EE"/>
    <w:rsid w:val="003F275E"/>
    <w:rsid w:val="00423155"/>
    <w:rsid w:val="004755A5"/>
    <w:rsid w:val="004B3A47"/>
    <w:rsid w:val="004B4F20"/>
    <w:rsid w:val="005035DF"/>
    <w:rsid w:val="00525B5F"/>
    <w:rsid w:val="00532E41"/>
    <w:rsid w:val="005432D0"/>
    <w:rsid w:val="00570842"/>
    <w:rsid w:val="00596763"/>
    <w:rsid w:val="005C40E1"/>
    <w:rsid w:val="005E178B"/>
    <w:rsid w:val="006116BC"/>
    <w:rsid w:val="00667405"/>
    <w:rsid w:val="0066750B"/>
    <w:rsid w:val="0067551F"/>
    <w:rsid w:val="00682177"/>
    <w:rsid w:val="00685F81"/>
    <w:rsid w:val="006949B6"/>
    <w:rsid w:val="006C2449"/>
    <w:rsid w:val="00720708"/>
    <w:rsid w:val="00731ABD"/>
    <w:rsid w:val="00731EB4"/>
    <w:rsid w:val="00763136"/>
    <w:rsid w:val="007702F2"/>
    <w:rsid w:val="007B2573"/>
    <w:rsid w:val="0082332E"/>
    <w:rsid w:val="00856FF2"/>
    <w:rsid w:val="00857BFA"/>
    <w:rsid w:val="008772CA"/>
    <w:rsid w:val="0089128C"/>
    <w:rsid w:val="008B017D"/>
    <w:rsid w:val="008D5904"/>
    <w:rsid w:val="008E3C5D"/>
    <w:rsid w:val="00926AF7"/>
    <w:rsid w:val="00934CEA"/>
    <w:rsid w:val="00947005"/>
    <w:rsid w:val="00947622"/>
    <w:rsid w:val="00956D97"/>
    <w:rsid w:val="0097388A"/>
    <w:rsid w:val="00980831"/>
    <w:rsid w:val="009917BD"/>
    <w:rsid w:val="009C0407"/>
    <w:rsid w:val="009C6EB3"/>
    <w:rsid w:val="009D1F2A"/>
    <w:rsid w:val="009D666F"/>
    <w:rsid w:val="009F00B0"/>
    <w:rsid w:val="00A24FA0"/>
    <w:rsid w:val="00A35201"/>
    <w:rsid w:val="00A83910"/>
    <w:rsid w:val="00AA4040"/>
    <w:rsid w:val="00AA4F9D"/>
    <w:rsid w:val="00AD0373"/>
    <w:rsid w:val="00AF03DA"/>
    <w:rsid w:val="00B03455"/>
    <w:rsid w:val="00B2741E"/>
    <w:rsid w:val="00B335D5"/>
    <w:rsid w:val="00B46981"/>
    <w:rsid w:val="00B5643D"/>
    <w:rsid w:val="00B56ED4"/>
    <w:rsid w:val="00B60A14"/>
    <w:rsid w:val="00B61232"/>
    <w:rsid w:val="00B62C6D"/>
    <w:rsid w:val="00B81113"/>
    <w:rsid w:val="00B86B37"/>
    <w:rsid w:val="00BC11F9"/>
    <w:rsid w:val="00BE6622"/>
    <w:rsid w:val="00C07A50"/>
    <w:rsid w:val="00C27E1C"/>
    <w:rsid w:val="00C53D7E"/>
    <w:rsid w:val="00C67A88"/>
    <w:rsid w:val="00CA246B"/>
    <w:rsid w:val="00CC47FA"/>
    <w:rsid w:val="00CE4558"/>
    <w:rsid w:val="00D01640"/>
    <w:rsid w:val="00D20B66"/>
    <w:rsid w:val="00DC4032"/>
    <w:rsid w:val="00DC5360"/>
    <w:rsid w:val="00DF36FB"/>
    <w:rsid w:val="00E17E1A"/>
    <w:rsid w:val="00E24B2A"/>
    <w:rsid w:val="00E451E8"/>
    <w:rsid w:val="00E74D18"/>
    <w:rsid w:val="00E77511"/>
    <w:rsid w:val="00E938D1"/>
    <w:rsid w:val="00E958A0"/>
    <w:rsid w:val="00ED63B0"/>
    <w:rsid w:val="00EE05DC"/>
    <w:rsid w:val="00F414B8"/>
    <w:rsid w:val="00F44F83"/>
    <w:rsid w:val="00F65960"/>
    <w:rsid w:val="00F864B0"/>
    <w:rsid w:val="00FA404E"/>
    <w:rsid w:val="00FD08AF"/>
    <w:rsid w:val="00FE0023"/>
    <w:rsid w:val="00FE3586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9F26"/>
  <w15:docId w15:val="{DC327227-7198-4F79-95CA-260A3C8C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640"/>
  </w:style>
  <w:style w:type="paragraph" w:styleId="a5">
    <w:name w:val="footer"/>
    <w:basedOn w:val="a"/>
    <w:link w:val="a6"/>
    <w:uiPriority w:val="99"/>
    <w:unhideWhenUsed/>
    <w:rsid w:val="00D01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640"/>
  </w:style>
  <w:style w:type="character" w:styleId="a7">
    <w:name w:val="Hyperlink"/>
    <w:basedOn w:val="a0"/>
    <w:uiPriority w:val="99"/>
    <w:unhideWhenUsed/>
    <w:rsid w:val="00CC47F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1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2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95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bc.go.jp/ouu/cyoutatujyouhotou/nyusatujyoho/sinse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lbc.go.jp/i_tyoutatsu/menu.as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43A3-070E-45E9-A9DE-7872FB09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h0kizaki</dc:creator>
  <cp:keywords/>
  <dc:description/>
  <cp:lastModifiedBy>近藤　華</cp:lastModifiedBy>
  <cp:revision>113</cp:revision>
  <cp:lastPrinted>2021-11-29T08:35:00Z</cp:lastPrinted>
  <dcterms:created xsi:type="dcterms:W3CDTF">2024-10-18T00:36:00Z</dcterms:created>
  <dcterms:modified xsi:type="dcterms:W3CDTF">2024-12-04T05:22:00Z</dcterms:modified>
</cp:coreProperties>
</file>